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EF73C7D" w14:textId="4E450F53" w:rsidR="00154E4B" w:rsidRPr="00465326" w:rsidRDefault="00154E4B" w:rsidP="00120F82">
      <w:pPr>
        <w:rPr>
          <w:sz w:val="18"/>
          <w:szCs w:val="18"/>
        </w:rPr>
      </w:pPr>
    </w:p>
    <w:p w14:paraId="2A13931C" w14:textId="14B41BAB" w:rsidR="00120F82" w:rsidRPr="00465326" w:rsidRDefault="00154E4B" w:rsidP="00120F82">
      <w:pPr>
        <w:pStyle w:val="af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Arial" w:hAnsi="Arial" w:cs="Arial"/>
          <w:sz w:val="18"/>
          <w:szCs w:val="18"/>
        </w:rPr>
        <w:t xml:space="preserve"> </w:t>
      </w:r>
      <w:r w:rsidR="00120F82" w:rsidRPr="00465326">
        <w:rPr>
          <w:rFonts w:ascii="Times New Roman" w:hAnsi="Times New Roman" w:cs="Times New Roman"/>
          <w:b/>
          <w:sz w:val="18"/>
          <w:szCs w:val="18"/>
        </w:rPr>
        <w:t>Договор № ___________- _/Г</w:t>
      </w:r>
    </w:p>
    <w:p w14:paraId="4BFF5AE2" w14:textId="6C19A540" w:rsidR="00120F82" w:rsidRPr="00465326" w:rsidRDefault="00120F82" w:rsidP="00120F82">
      <w:pPr>
        <w:pStyle w:val="af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г. Санкт-Петербург</w:t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  <w:t xml:space="preserve">    </w:t>
      </w:r>
      <w:r w:rsidRPr="00465326">
        <w:rPr>
          <w:rFonts w:ascii="Times New Roman" w:hAnsi="Times New Roman" w:cs="Times New Roman"/>
          <w:noProof/>
          <w:sz w:val="18"/>
          <w:szCs w:val="18"/>
        </w:rPr>
        <w:tab/>
        <w:t xml:space="preserve">                                        «_» ____________ 2021г.</w:t>
      </w:r>
    </w:p>
    <w:p w14:paraId="1E4E7568" w14:textId="77777777" w:rsidR="00120F82" w:rsidRPr="00465326" w:rsidRDefault="00120F82" w:rsidP="00120F82">
      <w:pPr>
        <w:pStyle w:val="af"/>
        <w:rPr>
          <w:rFonts w:ascii="Times New Roman" w:hAnsi="Times New Roman" w:cs="Times New Roman"/>
          <w:noProof/>
          <w:sz w:val="18"/>
          <w:szCs w:val="18"/>
        </w:rPr>
      </w:pPr>
    </w:p>
    <w:p w14:paraId="42FAE070" w14:textId="24E2DBAF" w:rsidR="00120F82" w:rsidRPr="00465326" w:rsidRDefault="00120F82" w:rsidP="00120F82">
      <w:pPr>
        <w:pStyle w:val="af"/>
        <w:ind w:firstLine="540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b/>
          <w:sz w:val="18"/>
          <w:szCs w:val="18"/>
        </w:rPr>
        <w:t>Общество С Ограниченной Ответственностью «АГЕН</w:t>
      </w:r>
      <w:r w:rsidR="00705BB4">
        <w:rPr>
          <w:rFonts w:ascii="Times New Roman" w:hAnsi="Times New Roman" w:cs="Times New Roman"/>
          <w:b/>
          <w:sz w:val="18"/>
          <w:szCs w:val="18"/>
        </w:rPr>
        <w:t>Т</w:t>
      </w:r>
      <w:r w:rsidRPr="00465326">
        <w:rPr>
          <w:rFonts w:ascii="Times New Roman" w:hAnsi="Times New Roman" w:cs="Times New Roman"/>
          <w:b/>
          <w:sz w:val="18"/>
          <w:szCs w:val="18"/>
        </w:rPr>
        <w:t>СТВО НЕДВИЖИМОСТИ «ЗОЛОТОЙ КЛЮЧЪ»</w:t>
      </w:r>
      <w:r w:rsidRPr="00465326">
        <w:rPr>
          <w:rFonts w:ascii="Times New Roman" w:hAnsi="Times New Roman" w:cs="Times New Roman"/>
          <w:sz w:val="18"/>
          <w:szCs w:val="18"/>
        </w:rPr>
        <w:t xml:space="preserve">, ИНН 7805779030,  ОГРН 1217800070531, адрес местонахождения: 198255 г. Санкт-Петербург, ул. Лени Голикова д.35, </w:t>
      </w:r>
      <w:proofErr w:type="spellStart"/>
      <w:r w:rsidRPr="00465326">
        <w:rPr>
          <w:rFonts w:ascii="Times New Roman" w:hAnsi="Times New Roman" w:cs="Times New Roman"/>
          <w:sz w:val="18"/>
          <w:szCs w:val="18"/>
        </w:rPr>
        <w:t>лит</w:t>
      </w:r>
      <w:proofErr w:type="gramStart"/>
      <w:r w:rsidRPr="00465326">
        <w:rPr>
          <w:rFonts w:ascii="Times New Roman" w:hAnsi="Times New Roman" w:cs="Times New Roman"/>
          <w:sz w:val="18"/>
          <w:szCs w:val="18"/>
        </w:rPr>
        <w:t>.А</w:t>
      </w:r>
      <w:proofErr w:type="spellEnd"/>
      <w:proofErr w:type="gramEnd"/>
      <w:r w:rsidRPr="00465326">
        <w:rPr>
          <w:rFonts w:ascii="Times New Roman" w:hAnsi="Times New Roman" w:cs="Times New Roman"/>
          <w:sz w:val="18"/>
          <w:szCs w:val="18"/>
        </w:rPr>
        <w:t xml:space="preserve">, помещ.17Н, ком.3, именуемое в дальнейшем «Исполнитель», в лице руководителя отдела по работе с партнерами </w:t>
      </w:r>
      <w:proofErr w:type="spellStart"/>
      <w:r w:rsidRPr="00465326">
        <w:rPr>
          <w:rFonts w:ascii="Times New Roman" w:hAnsi="Times New Roman" w:cs="Times New Roman"/>
          <w:sz w:val="18"/>
          <w:szCs w:val="18"/>
        </w:rPr>
        <w:t>Григорьяна</w:t>
      </w:r>
      <w:proofErr w:type="spellEnd"/>
      <w:r w:rsidRPr="00465326">
        <w:rPr>
          <w:rFonts w:ascii="Times New Roman" w:hAnsi="Times New Roman" w:cs="Times New Roman"/>
          <w:sz w:val="18"/>
          <w:szCs w:val="18"/>
        </w:rPr>
        <w:t xml:space="preserve"> Артема Валерьевича, действующего на основании Доверенности №</w:t>
      </w:r>
      <w:r w:rsidR="007D7261">
        <w:rPr>
          <w:rFonts w:ascii="Times New Roman" w:hAnsi="Times New Roman" w:cs="Times New Roman"/>
          <w:sz w:val="18"/>
          <w:szCs w:val="18"/>
        </w:rPr>
        <w:t>2</w:t>
      </w:r>
      <w:r w:rsidRPr="00465326">
        <w:rPr>
          <w:rFonts w:ascii="Times New Roman" w:hAnsi="Times New Roman" w:cs="Times New Roman"/>
          <w:sz w:val="18"/>
          <w:szCs w:val="18"/>
        </w:rPr>
        <w:t xml:space="preserve"> от 01.06.2021 года</w:t>
      </w: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, с одной стороны, и </w:t>
      </w:r>
    </w:p>
    <w:p w14:paraId="2D80F15F" w14:textId="77777777" w:rsidR="00120F82" w:rsidRPr="00465326" w:rsidRDefault="00120F82" w:rsidP="00120F82">
      <w:pPr>
        <w:rPr>
          <w:sz w:val="18"/>
          <w:szCs w:val="18"/>
          <w:lang w:val="ru-RU"/>
        </w:rPr>
      </w:pPr>
    </w:p>
    <w:p w14:paraId="46B88455" w14:textId="3747F87B" w:rsidR="00120F82" w:rsidRPr="00747848" w:rsidRDefault="00F86EB5" w:rsidP="00120F82">
      <w:pPr>
        <w:pStyle w:val="af"/>
        <w:ind w:firstLine="540"/>
        <w:rPr>
          <w:rFonts w:ascii="Times New Roman" w:hAnsi="Times New Roman" w:cs="Times New Roman"/>
          <w:noProof/>
          <w:sz w:val="18"/>
          <w:szCs w:val="18"/>
        </w:rPr>
      </w:pPr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 xml:space="preserve">Гражданка Российской Федерации </w:t>
      </w:r>
      <w:proofErr w:type="spellStart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>Исмоилова</w:t>
      </w:r>
      <w:proofErr w:type="spellEnd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>Мавзуна</w:t>
      </w:r>
      <w:proofErr w:type="spellEnd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>Солиджоновна</w:t>
      </w:r>
      <w:proofErr w:type="spellEnd"/>
      <w:r>
        <w:rPr>
          <w:rFonts w:ascii="Times New Roman" w:hAnsi="Times New Roman" w:cs="Times New Roman"/>
          <w:b/>
          <w:spacing w:val="-3"/>
          <w:sz w:val="18"/>
          <w:szCs w:val="18"/>
        </w:rPr>
        <w:t>,</w:t>
      </w:r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F86EB5">
        <w:rPr>
          <w:rFonts w:ascii="Times New Roman" w:hAnsi="Times New Roman" w:cs="Times New Roman"/>
          <w:spacing w:val="-3"/>
          <w:sz w:val="18"/>
          <w:szCs w:val="18"/>
        </w:rPr>
        <w:t xml:space="preserve">26.01.1982 года рождения, место рождения: Махрам К/Совет </w:t>
      </w:r>
      <w:proofErr w:type="spellStart"/>
      <w:r w:rsidRPr="00F86EB5">
        <w:rPr>
          <w:rFonts w:ascii="Times New Roman" w:hAnsi="Times New Roman" w:cs="Times New Roman"/>
          <w:spacing w:val="-3"/>
          <w:sz w:val="18"/>
          <w:szCs w:val="18"/>
        </w:rPr>
        <w:t>им.Шарипова</w:t>
      </w:r>
      <w:proofErr w:type="spellEnd"/>
      <w:r w:rsidRPr="00F86EB5">
        <w:rPr>
          <w:rFonts w:ascii="Times New Roman" w:hAnsi="Times New Roman" w:cs="Times New Roman"/>
          <w:spacing w:val="-3"/>
          <w:sz w:val="18"/>
          <w:szCs w:val="18"/>
        </w:rPr>
        <w:t xml:space="preserve"> Канибадам района Таджикской ССР, пол: женский, паспорт 03 08 № 923109, выдан Отделением УФМС России по Краснодарскому краю в Абинском районе, 06.10.2008 года, код </w:t>
      </w:r>
      <w:r w:rsidRPr="00747848">
        <w:rPr>
          <w:rFonts w:ascii="Times New Roman" w:hAnsi="Times New Roman" w:cs="Times New Roman"/>
          <w:spacing w:val="-3"/>
          <w:sz w:val="18"/>
          <w:szCs w:val="18"/>
        </w:rPr>
        <w:t xml:space="preserve">подразделения: 230-027, зарегистрированная по адресу: г. Санкт-Петербург, Выборгский р-н, </w:t>
      </w:r>
      <w:proofErr w:type="spellStart"/>
      <w:r w:rsidRPr="00747848">
        <w:rPr>
          <w:rFonts w:ascii="Times New Roman" w:hAnsi="Times New Roman" w:cs="Times New Roman"/>
          <w:spacing w:val="-3"/>
          <w:sz w:val="18"/>
          <w:szCs w:val="18"/>
        </w:rPr>
        <w:t>пр-кт</w:t>
      </w:r>
      <w:proofErr w:type="spellEnd"/>
      <w:r w:rsidRPr="00747848">
        <w:rPr>
          <w:rFonts w:ascii="Times New Roman" w:hAnsi="Times New Roman" w:cs="Times New Roman"/>
          <w:spacing w:val="-3"/>
          <w:sz w:val="18"/>
          <w:szCs w:val="18"/>
        </w:rPr>
        <w:t xml:space="preserve"> Энгельса, д. 127, кв. 29</w:t>
      </w:r>
      <w:r w:rsidR="00120F82" w:rsidRPr="00747848">
        <w:rPr>
          <w:rFonts w:ascii="Times New Roman" w:hAnsi="Times New Roman" w:cs="Times New Roman"/>
          <w:spacing w:val="-3"/>
          <w:sz w:val="18"/>
          <w:szCs w:val="18"/>
        </w:rPr>
        <w:t>, именуемая в дальнейшем</w:t>
      </w:r>
      <w:r w:rsidR="00120F82" w:rsidRPr="00747848">
        <w:rPr>
          <w:rFonts w:ascii="Times New Roman" w:hAnsi="Times New Roman" w:cs="Times New Roman"/>
          <w:noProof/>
          <w:sz w:val="18"/>
          <w:szCs w:val="18"/>
        </w:rPr>
        <w:t xml:space="preserve"> «Заказчик», с другой стороны,совместно в дальнейшем именуемые «Стороны», заключили настоящий Договор о нижеследующем:</w:t>
      </w:r>
    </w:p>
    <w:p w14:paraId="2FB97AE9" w14:textId="77777777" w:rsidR="00120F82" w:rsidRPr="00747848" w:rsidRDefault="00120F82" w:rsidP="00120F82">
      <w:pPr>
        <w:pStyle w:val="consnonformat"/>
        <w:numPr>
          <w:ilvl w:val="0"/>
          <w:numId w:val="3"/>
        </w:numPr>
        <w:spacing w:before="0" w:beforeAutospacing="0" w:after="0" w:afterAutospacing="0"/>
        <w:ind w:left="0" w:firstLine="567"/>
        <w:jc w:val="center"/>
        <w:rPr>
          <w:b/>
          <w:color w:val="auto"/>
          <w:sz w:val="18"/>
          <w:szCs w:val="18"/>
        </w:rPr>
      </w:pPr>
      <w:r w:rsidRPr="00747848">
        <w:rPr>
          <w:b/>
          <w:color w:val="auto"/>
          <w:sz w:val="18"/>
          <w:szCs w:val="18"/>
        </w:rPr>
        <w:t>ПРЕДМЕТ ДОГОВОРА</w:t>
      </w:r>
    </w:p>
    <w:p w14:paraId="79AD01CD" w14:textId="14A6000B" w:rsidR="00120F82" w:rsidRPr="00747848" w:rsidRDefault="00120F82" w:rsidP="00F82A67">
      <w:pPr>
        <w:pStyle w:val="consnonformat"/>
        <w:widowControl w:val="0"/>
        <w:numPr>
          <w:ilvl w:val="1"/>
          <w:numId w:val="3"/>
        </w:numPr>
        <w:tabs>
          <w:tab w:val="left" w:pos="0"/>
          <w:tab w:val="left" w:pos="142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 xml:space="preserve">По настоящему Договору Заказчик поручает, а Исполнитель принимает на себя обязательство совершить юридические и фактические действия, направленные в дальнейшем на приобретение квартиры  в строящемся многоквартирном доме расположенном по адресу: </w:t>
      </w:r>
      <w:r w:rsidR="00F82A67" w:rsidRPr="00747848">
        <w:rPr>
          <w:color w:val="auto"/>
          <w:sz w:val="18"/>
          <w:szCs w:val="18"/>
        </w:rPr>
        <w:t xml:space="preserve">Ленинградская область, Всеволожский муниципальный район, Свердловское городское поселение, </w:t>
      </w:r>
      <w:proofErr w:type="spellStart"/>
      <w:r w:rsidR="00F82A67" w:rsidRPr="00747848">
        <w:rPr>
          <w:color w:val="auto"/>
          <w:sz w:val="18"/>
          <w:szCs w:val="18"/>
        </w:rPr>
        <w:t>г.п</w:t>
      </w:r>
      <w:proofErr w:type="spellEnd"/>
      <w:r w:rsidR="00F82A67" w:rsidRPr="00747848">
        <w:rPr>
          <w:color w:val="auto"/>
          <w:sz w:val="18"/>
          <w:szCs w:val="18"/>
        </w:rPr>
        <w:t>. им. Свердлова, 1-й микрорайон, уч.№10</w:t>
      </w:r>
      <w:r w:rsidRPr="00747848">
        <w:rPr>
          <w:noProof/>
          <w:color w:val="auto"/>
          <w:sz w:val="18"/>
          <w:szCs w:val="18"/>
        </w:rPr>
        <w:t>,</w:t>
      </w:r>
      <w:r w:rsidRPr="00747848">
        <w:rPr>
          <w:color w:val="auto"/>
          <w:sz w:val="18"/>
          <w:szCs w:val="18"/>
        </w:rPr>
        <w:t xml:space="preserve"> со следующими характеристиками:</w:t>
      </w:r>
    </w:p>
    <w:p w14:paraId="7D2B0869" w14:textId="71639AC3" w:rsidR="00120F82" w:rsidRPr="00747848" w:rsidRDefault="00120F82" w:rsidP="00120F82">
      <w:pPr>
        <w:pStyle w:val="consnonformat"/>
        <w:widowControl w:val="0"/>
        <w:numPr>
          <w:ilvl w:val="1"/>
          <w:numId w:val="3"/>
        </w:numPr>
        <w:tabs>
          <w:tab w:val="left" w:pos="0"/>
          <w:tab w:val="left" w:pos="142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 xml:space="preserve">Общая площадь квартиры </w:t>
      </w:r>
      <w:r w:rsidR="00F86EB5" w:rsidRPr="00747848">
        <w:rPr>
          <w:color w:val="auto"/>
          <w:sz w:val="18"/>
          <w:szCs w:val="18"/>
        </w:rPr>
        <w:t>24</w:t>
      </w:r>
      <w:r w:rsidRPr="00747848">
        <w:rPr>
          <w:color w:val="auto"/>
          <w:sz w:val="18"/>
          <w:szCs w:val="18"/>
        </w:rPr>
        <w:t>,</w:t>
      </w:r>
      <w:r w:rsidR="00F86EB5" w:rsidRPr="00747848">
        <w:rPr>
          <w:color w:val="auto"/>
          <w:sz w:val="18"/>
          <w:szCs w:val="18"/>
        </w:rPr>
        <w:t>83</w:t>
      </w:r>
      <w:r w:rsidRPr="00747848">
        <w:rPr>
          <w:noProof/>
          <w:color w:val="auto"/>
          <w:sz w:val="18"/>
          <w:szCs w:val="18"/>
        </w:rPr>
        <w:t xml:space="preserve"> кв. м</w:t>
      </w:r>
      <w:r w:rsidRPr="00747848">
        <w:rPr>
          <w:color w:val="auto"/>
          <w:sz w:val="18"/>
          <w:szCs w:val="18"/>
        </w:rPr>
        <w:t>, строительный № 1</w:t>
      </w:r>
      <w:r w:rsidR="00F86EB5" w:rsidRPr="00747848">
        <w:rPr>
          <w:color w:val="auto"/>
          <w:sz w:val="18"/>
          <w:szCs w:val="18"/>
        </w:rPr>
        <w:t>96</w:t>
      </w:r>
      <w:r w:rsidRPr="00747848">
        <w:rPr>
          <w:color w:val="auto"/>
          <w:sz w:val="18"/>
          <w:szCs w:val="18"/>
        </w:rPr>
        <w:t xml:space="preserve">, на </w:t>
      </w:r>
      <w:r w:rsidR="00F86EB5" w:rsidRPr="00747848">
        <w:rPr>
          <w:color w:val="auto"/>
          <w:sz w:val="18"/>
          <w:szCs w:val="18"/>
        </w:rPr>
        <w:t>9</w:t>
      </w:r>
      <w:r w:rsidRPr="00747848">
        <w:rPr>
          <w:color w:val="auto"/>
          <w:sz w:val="18"/>
          <w:szCs w:val="18"/>
        </w:rPr>
        <w:t xml:space="preserve"> этаже, секция </w:t>
      </w:r>
      <w:r w:rsidR="00F86EB5" w:rsidRPr="00747848">
        <w:rPr>
          <w:color w:val="auto"/>
          <w:sz w:val="18"/>
          <w:szCs w:val="18"/>
        </w:rPr>
        <w:t>2</w:t>
      </w:r>
      <w:r w:rsidRPr="00747848">
        <w:rPr>
          <w:noProof/>
          <w:color w:val="auto"/>
          <w:sz w:val="18"/>
          <w:szCs w:val="18"/>
        </w:rPr>
        <w:t>,</w:t>
      </w:r>
      <w:r w:rsidRPr="00747848">
        <w:rPr>
          <w:b/>
          <w:color w:val="auto"/>
          <w:sz w:val="18"/>
          <w:szCs w:val="18"/>
        </w:rPr>
        <w:t xml:space="preserve"> </w:t>
      </w:r>
      <w:r w:rsidRPr="00747848">
        <w:rPr>
          <w:color w:val="auto"/>
          <w:sz w:val="18"/>
          <w:szCs w:val="18"/>
        </w:rPr>
        <w:t xml:space="preserve">(далее – «Объект») по цене </w:t>
      </w:r>
      <w:r w:rsidR="00F86EB5" w:rsidRPr="00747848">
        <w:rPr>
          <w:color w:val="auto"/>
          <w:sz w:val="18"/>
          <w:szCs w:val="18"/>
        </w:rPr>
        <w:t>2</w:t>
      </w:r>
      <w:r w:rsidRPr="00747848">
        <w:rPr>
          <w:color w:val="auto"/>
          <w:sz w:val="18"/>
          <w:szCs w:val="18"/>
        </w:rPr>
        <w:t xml:space="preserve"> </w:t>
      </w:r>
      <w:r w:rsidR="00F86EB5" w:rsidRPr="00747848">
        <w:rPr>
          <w:color w:val="auto"/>
          <w:sz w:val="18"/>
          <w:szCs w:val="18"/>
        </w:rPr>
        <w:t>098 135</w:t>
      </w:r>
      <w:r w:rsidRPr="00747848">
        <w:rPr>
          <w:color w:val="auto"/>
          <w:sz w:val="18"/>
          <w:szCs w:val="18"/>
        </w:rPr>
        <w:t>,00 (</w:t>
      </w:r>
      <w:r w:rsidR="00F86EB5" w:rsidRPr="00747848">
        <w:rPr>
          <w:color w:val="auto"/>
          <w:sz w:val="18"/>
          <w:szCs w:val="18"/>
        </w:rPr>
        <w:t>Два миллиона девяносто восемь тысяч сто тридцать пять)</w:t>
      </w:r>
      <w:r w:rsidRPr="00747848">
        <w:rPr>
          <w:color w:val="auto"/>
          <w:sz w:val="18"/>
          <w:szCs w:val="18"/>
        </w:rPr>
        <w:t xml:space="preserve"> рублей 00 копеек, посредством заключения </w:t>
      </w:r>
      <w:bookmarkStart w:id="0" w:name="_GoBack"/>
      <w:bookmarkEnd w:id="0"/>
      <w:r w:rsidRPr="00747848">
        <w:rPr>
          <w:color w:val="auto"/>
          <w:sz w:val="18"/>
          <w:szCs w:val="18"/>
        </w:rPr>
        <w:t>между Продавцом и Заказчиком (далее – Покупатель) Договора № СВ</w:t>
      </w:r>
      <w:r w:rsidR="007D7261" w:rsidRPr="00747848">
        <w:rPr>
          <w:color w:val="auto"/>
          <w:sz w:val="18"/>
          <w:szCs w:val="18"/>
        </w:rPr>
        <w:t>10</w:t>
      </w:r>
      <w:r w:rsidRPr="00747848">
        <w:rPr>
          <w:color w:val="auto"/>
          <w:sz w:val="18"/>
          <w:szCs w:val="18"/>
        </w:rPr>
        <w:t>/1-1</w:t>
      </w:r>
      <w:r w:rsidR="00F86EB5" w:rsidRPr="00747848">
        <w:rPr>
          <w:color w:val="auto"/>
          <w:sz w:val="18"/>
          <w:szCs w:val="18"/>
        </w:rPr>
        <w:t>96</w:t>
      </w:r>
      <w:r w:rsidRPr="00747848">
        <w:rPr>
          <w:color w:val="auto"/>
          <w:sz w:val="18"/>
          <w:szCs w:val="18"/>
        </w:rPr>
        <w:t xml:space="preserve">  участия в долевом строительстве многоквартирного дома от  </w:t>
      </w:r>
      <w:r w:rsidR="00F86EB5" w:rsidRPr="00747848">
        <w:rPr>
          <w:color w:val="auto"/>
          <w:sz w:val="18"/>
          <w:szCs w:val="18"/>
        </w:rPr>
        <w:t>«</w:t>
      </w:r>
      <w:r w:rsidRPr="00747848">
        <w:rPr>
          <w:color w:val="auto"/>
          <w:sz w:val="18"/>
          <w:szCs w:val="18"/>
        </w:rPr>
        <w:t>»  2021 года (далее – Договор). Заказчик обязуется уплатить Исполнителю установленное в настоящем Договоре вознаграждение.</w:t>
      </w:r>
    </w:p>
    <w:p w14:paraId="76EE968F" w14:textId="025F8E55" w:rsidR="00120F82" w:rsidRPr="00747848" w:rsidRDefault="00120F82" w:rsidP="00120F82">
      <w:pPr>
        <w:pStyle w:val="consnonformat"/>
        <w:widowControl w:val="0"/>
        <w:numPr>
          <w:ilvl w:val="1"/>
          <w:numId w:val="3"/>
        </w:numPr>
        <w:tabs>
          <w:tab w:val="left" w:pos="0"/>
          <w:tab w:val="left" w:pos="142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>Услуга считается выполненной Исполнителем в момент подписания между Заказчиком и Продавцом Договора № СВ1</w:t>
      </w:r>
      <w:r w:rsidR="007D7261" w:rsidRPr="00747848">
        <w:rPr>
          <w:color w:val="auto"/>
          <w:sz w:val="18"/>
          <w:szCs w:val="18"/>
        </w:rPr>
        <w:t>0</w:t>
      </w:r>
      <w:r w:rsidRPr="00747848">
        <w:rPr>
          <w:color w:val="auto"/>
          <w:sz w:val="18"/>
          <w:szCs w:val="18"/>
        </w:rPr>
        <w:t>/1-1</w:t>
      </w:r>
      <w:r w:rsidR="00F86EB5" w:rsidRPr="00747848">
        <w:rPr>
          <w:color w:val="auto"/>
          <w:sz w:val="18"/>
          <w:szCs w:val="18"/>
        </w:rPr>
        <w:t>96</w:t>
      </w:r>
      <w:r w:rsidRPr="00747848">
        <w:rPr>
          <w:color w:val="auto"/>
          <w:sz w:val="18"/>
          <w:szCs w:val="18"/>
        </w:rPr>
        <w:t xml:space="preserve">  участия в долевом строительстве многоквартирного дома от  </w:t>
      </w:r>
      <w:r w:rsidR="00F86EB5" w:rsidRPr="00747848">
        <w:rPr>
          <w:color w:val="auto"/>
          <w:sz w:val="18"/>
          <w:szCs w:val="18"/>
        </w:rPr>
        <w:t>«</w:t>
      </w:r>
      <w:r w:rsidRPr="00747848">
        <w:rPr>
          <w:color w:val="auto"/>
          <w:sz w:val="18"/>
          <w:szCs w:val="18"/>
        </w:rPr>
        <w:t>»  2021 года.</w:t>
      </w:r>
    </w:p>
    <w:p w14:paraId="3A12D3E0" w14:textId="77777777" w:rsidR="00120F82" w:rsidRPr="00747848" w:rsidRDefault="00120F82" w:rsidP="00120F82">
      <w:pPr>
        <w:pStyle w:val="consnonformat"/>
        <w:numPr>
          <w:ilvl w:val="1"/>
          <w:numId w:val="3"/>
        </w:numPr>
        <w:spacing w:before="0" w:beforeAutospacing="0" w:after="0"/>
        <w:ind w:left="0" w:firstLine="284"/>
        <w:rPr>
          <w:b/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 xml:space="preserve">В момент подписания настоящего договора Сторонами согласована дата подписания Договора. </w:t>
      </w:r>
    </w:p>
    <w:p w14:paraId="7F570FD0" w14:textId="77777777" w:rsidR="00120F82" w:rsidRPr="00747848" w:rsidRDefault="00120F82" w:rsidP="00120F82">
      <w:pPr>
        <w:pStyle w:val="consnonformat"/>
        <w:spacing w:before="0" w:beforeAutospacing="0" w:after="0" w:afterAutospacing="0"/>
        <w:ind w:left="360"/>
        <w:jc w:val="center"/>
        <w:rPr>
          <w:b/>
          <w:color w:val="auto"/>
          <w:sz w:val="18"/>
          <w:szCs w:val="18"/>
        </w:rPr>
      </w:pPr>
      <w:r w:rsidRPr="00747848">
        <w:rPr>
          <w:b/>
          <w:color w:val="auto"/>
          <w:sz w:val="18"/>
          <w:szCs w:val="18"/>
        </w:rPr>
        <w:t>2. ПРАВА И ОБЯЗАННОСТИ СТОРОН</w:t>
      </w:r>
    </w:p>
    <w:p w14:paraId="4A069DCA" w14:textId="77777777" w:rsidR="00120F82" w:rsidRPr="00747848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0"/>
          <w:tab w:val="left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>Исполнитель обязуется:</w:t>
      </w:r>
    </w:p>
    <w:p w14:paraId="7AE038B4" w14:textId="77777777" w:rsidR="00120F82" w:rsidRPr="00747848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>Предоставлять Заказчику полную и достоверную информацию об Объекте и Продавце, иную информацию, связанную с надлежащим исполнением настоящего Договора.</w:t>
      </w:r>
    </w:p>
    <w:p w14:paraId="06EC47EE" w14:textId="77777777" w:rsidR="00120F82" w:rsidRPr="00747848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>Организовать просмотр Объекта Покупателем.</w:t>
      </w:r>
    </w:p>
    <w:p w14:paraId="319036BA" w14:textId="77777777" w:rsidR="00120F82" w:rsidRPr="00747848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>Консультировать Заказчика по вопросам подготовки Договора.</w:t>
      </w:r>
    </w:p>
    <w:p w14:paraId="04903911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747848">
        <w:rPr>
          <w:color w:val="auto"/>
          <w:sz w:val="18"/>
          <w:szCs w:val="18"/>
        </w:rPr>
        <w:t>Присутствовать в ходе ведения переговоров Заказчика и Продавца  по вопросам, связан</w:t>
      </w:r>
      <w:r w:rsidRPr="00465326">
        <w:rPr>
          <w:color w:val="auto"/>
          <w:sz w:val="18"/>
          <w:szCs w:val="18"/>
        </w:rPr>
        <w:t>ным с исполнением настоящего Договора.</w:t>
      </w:r>
    </w:p>
    <w:p w14:paraId="2BE9FD32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По требованию Заказчика направить своего представителя в целях присутствия при подписании между Заказчиком и Продавцом  Договора.</w:t>
      </w:r>
    </w:p>
    <w:p w14:paraId="4AA32D99" w14:textId="77777777" w:rsidR="00120F82" w:rsidRPr="00465326" w:rsidRDefault="00120F82" w:rsidP="00120F82">
      <w:pPr>
        <w:pStyle w:val="consnonformat"/>
        <w:numPr>
          <w:ilvl w:val="2"/>
          <w:numId w:val="2"/>
        </w:numPr>
        <w:shd w:val="clear" w:color="auto" w:fill="FFFFFF"/>
        <w:tabs>
          <w:tab w:val="clear" w:pos="2130"/>
          <w:tab w:val="num" w:pos="0"/>
          <w:tab w:val="num" w:pos="567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После оказания услуг, предусмотренных настоящим Договором –  направить Заказчику акт сдачи-приёмки оказанных услуг по форме, изложенной в приложении № 1 к настоящему Договору.</w:t>
      </w:r>
    </w:p>
    <w:p w14:paraId="71191687" w14:textId="77777777" w:rsidR="00120F82" w:rsidRPr="00465326" w:rsidRDefault="00120F82" w:rsidP="00120F82">
      <w:pPr>
        <w:pStyle w:val="consnonformat"/>
        <w:shd w:val="clear" w:color="auto" w:fill="FFFFFF"/>
        <w:spacing w:before="0" w:beforeAutospacing="0" w:after="0" w:afterAutospacing="0"/>
        <w:ind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2.1.7. В случае несогласования даты подписания Договора  в соответствии с п. 1.4. настоящего договора, Исполнитель уведомляет Заказчика о времени и месте подписания Договора не менее чем за один рабочий день.</w:t>
      </w:r>
    </w:p>
    <w:p w14:paraId="6A8231FA" w14:textId="77777777" w:rsidR="00120F82" w:rsidRPr="00465326" w:rsidRDefault="00120F82" w:rsidP="00120F82">
      <w:pPr>
        <w:pStyle w:val="consnonformat"/>
        <w:numPr>
          <w:ilvl w:val="1"/>
          <w:numId w:val="2"/>
        </w:numPr>
        <w:shd w:val="clear" w:color="auto" w:fill="FFFFFF"/>
        <w:tabs>
          <w:tab w:val="clear" w:pos="1556"/>
          <w:tab w:val="num" w:pos="0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Заказчик обязан:</w:t>
      </w:r>
    </w:p>
    <w:p w14:paraId="1FC42441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течение одного дня с даты предъявления Исполнителем соответствующих требований представить Исполнителю документы и информацию, необходимую для заключения Договора.</w:t>
      </w:r>
    </w:p>
    <w:p w14:paraId="42AFA2B0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 xml:space="preserve">Заключить договор после выполнения Исполнителем обязательств, предусмотренных </w:t>
      </w:r>
      <w:proofErr w:type="spellStart"/>
      <w:r w:rsidRPr="00465326">
        <w:rPr>
          <w:color w:val="auto"/>
          <w:sz w:val="18"/>
          <w:szCs w:val="18"/>
        </w:rPr>
        <w:t>п.п</w:t>
      </w:r>
      <w:proofErr w:type="spellEnd"/>
      <w:r w:rsidRPr="00465326">
        <w:rPr>
          <w:color w:val="auto"/>
          <w:sz w:val="18"/>
          <w:szCs w:val="18"/>
        </w:rPr>
        <w:t>. 1.4., 2.1.7 настоящего Договора.</w:t>
      </w:r>
    </w:p>
    <w:p w14:paraId="670101F1" w14:textId="77777777" w:rsidR="00120F82" w:rsidRPr="00465326" w:rsidRDefault="00120F82" w:rsidP="00120F82">
      <w:pPr>
        <w:pStyle w:val="consnonformat"/>
        <w:numPr>
          <w:ilvl w:val="2"/>
          <w:numId w:val="2"/>
        </w:numPr>
        <w:tabs>
          <w:tab w:val="clear" w:pos="2130"/>
          <w:tab w:val="num" w:pos="0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Подписывать акт выполненных работ, предъявленный Исполнителем в соответствии с пунктом 2.1.6 настоящего Договора в течение 3-х дней с момента получения. Заказчик, имеющий возражения, должен сообщить о них Исполнителю в течение трех дней со дня получения Акта. В противном случае Акт считается согласованным и принятым Заказчиком.</w:t>
      </w:r>
    </w:p>
    <w:p w14:paraId="2CB469BF" w14:textId="77777777" w:rsidR="00120F82" w:rsidRPr="00465326" w:rsidRDefault="00120F82" w:rsidP="00120F82">
      <w:pPr>
        <w:pStyle w:val="consnormal"/>
        <w:spacing w:before="0" w:beforeAutospacing="0" w:after="0" w:afterAutospacing="0"/>
        <w:ind w:firstLine="540"/>
        <w:jc w:val="both"/>
        <w:rPr>
          <w:color w:val="auto"/>
          <w:sz w:val="18"/>
          <w:szCs w:val="18"/>
        </w:rPr>
      </w:pPr>
    </w:p>
    <w:p w14:paraId="20498D25" w14:textId="77777777" w:rsidR="00120F82" w:rsidRPr="00465326" w:rsidRDefault="00120F82" w:rsidP="00120F82">
      <w:pPr>
        <w:pStyle w:val="consnonformat"/>
        <w:numPr>
          <w:ilvl w:val="0"/>
          <w:numId w:val="2"/>
        </w:numPr>
        <w:tabs>
          <w:tab w:val="clear" w:pos="705"/>
          <w:tab w:val="num" w:pos="0"/>
        </w:tabs>
        <w:spacing w:before="0" w:beforeAutospacing="0" w:after="0" w:afterAutospacing="0"/>
        <w:ind w:left="0" w:firstLine="284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ВОЗНАГРАЖДЕНИЕ ИСПОЛНИТЕЛЯ</w:t>
      </w:r>
    </w:p>
    <w:p w14:paraId="40B8863B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 xml:space="preserve">Вознаграждение Исполнителя по настоящему Договору составляет  </w:t>
      </w:r>
      <w:r w:rsidRPr="00465326">
        <w:rPr>
          <w:b/>
          <w:color w:val="auto"/>
          <w:sz w:val="18"/>
          <w:szCs w:val="18"/>
        </w:rPr>
        <w:t>30 000 (Тридцать тысяч) рублей 00 копеек,</w:t>
      </w:r>
      <w:r w:rsidRPr="00465326">
        <w:rPr>
          <w:color w:val="auto"/>
          <w:sz w:val="18"/>
          <w:szCs w:val="18"/>
        </w:rPr>
        <w:t xml:space="preserve"> НДС не облагается (глава  26.2  Налогового кодекса Российской Федерации «Упрощённая система налогообложения»).</w:t>
      </w:r>
    </w:p>
    <w:p w14:paraId="02024B59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 xml:space="preserve"> Денежные средства, указанные в пункте 3.1 настоящего Договора выплачиваются Заказчиком Исполнителю при заключении Договора.</w:t>
      </w:r>
    </w:p>
    <w:p w14:paraId="2D113481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  <w:tab w:val="num" w:pos="98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Стороны подтверждают, что сумма, указанная в пункте 3.1. настоящего Договора, составляет фактические расходы Исполнителя, связанные с подготовительными действиями, направленными на исполнение настоящего Договора, а также включают вознаграждение Исполнителя и обеспечительный платеж, который подлежит передаче Исполнителем Продавцу.</w:t>
      </w:r>
    </w:p>
    <w:p w14:paraId="081801ED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  <w:tab w:val="num" w:pos="98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Возврат всей суммы, указанной в п 3.1., Заказчику происходит в следующих случаях:</w:t>
      </w:r>
    </w:p>
    <w:p w14:paraId="1C0E8909" w14:textId="77777777" w:rsidR="00120F82" w:rsidRPr="00465326" w:rsidRDefault="00120F82" w:rsidP="00120F82">
      <w:pPr>
        <w:pStyle w:val="consnonformat"/>
        <w:spacing w:before="0" w:beforeAutospacing="0" w:after="0" w:afterAutospacing="0"/>
        <w:ind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- в случае  отсутствия регистрации Договора в органах, осуществляющих регистрацию прав на недвижимое имущество, в течени</w:t>
      </w:r>
      <w:proofErr w:type="gramStart"/>
      <w:r w:rsidRPr="00465326">
        <w:rPr>
          <w:color w:val="auto"/>
          <w:sz w:val="18"/>
          <w:szCs w:val="18"/>
        </w:rPr>
        <w:t>и</w:t>
      </w:r>
      <w:proofErr w:type="gramEnd"/>
      <w:r w:rsidRPr="00465326">
        <w:rPr>
          <w:color w:val="auto"/>
          <w:sz w:val="18"/>
          <w:szCs w:val="18"/>
        </w:rPr>
        <w:t xml:space="preserve"> 2 месяцев с момента подписания настоящего договора, если Стороны не договорились о продлении этого срока.</w:t>
      </w:r>
    </w:p>
    <w:p w14:paraId="74ABF0FD" w14:textId="77777777" w:rsidR="00120F82" w:rsidRPr="00465326" w:rsidRDefault="00120F82" w:rsidP="00120F82">
      <w:pPr>
        <w:pStyle w:val="consnonformat"/>
        <w:numPr>
          <w:ilvl w:val="1"/>
          <w:numId w:val="2"/>
        </w:numPr>
        <w:tabs>
          <w:tab w:val="clear" w:pos="1556"/>
          <w:tab w:val="num" w:pos="709"/>
          <w:tab w:val="num" w:pos="989"/>
        </w:tabs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Заказчик считается оплатившим услуги Исполнителя с момента поступления денежных средств на расчётный счёт Исполнителя или внесения в кассу Исполнителя.</w:t>
      </w:r>
    </w:p>
    <w:p w14:paraId="03490822" w14:textId="77777777" w:rsidR="00120F82" w:rsidRPr="00465326" w:rsidRDefault="00120F82" w:rsidP="00120F82">
      <w:pPr>
        <w:pStyle w:val="consnormal"/>
        <w:spacing w:before="0" w:beforeAutospacing="0" w:after="0" w:afterAutospacing="0"/>
        <w:ind w:firstLine="709"/>
        <w:jc w:val="both"/>
        <w:rPr>
          <w:b/>
          <w:color w:val="auto"/>
          <w:sz w:val="18"/>
          <w:szCs w:val="18"/>
        </w:rPr>
      </w:pPr>
    </w:p>
    <w:p w14:paraId="23C9BB52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ОТВЕТСТВЕННОСТЬ ПО ДОГОВОРУ</w:t>
      </w:r>
    </w:p>
    <w:p w14:paraId="0D2410C3" w14:textId="77777777" w:rsidR="00120F82" w:rsidRPr="00465326" w:rsidRDefault="00120F82" w:rsidP="00120F82">
      <w:pPr>
        <w:pStyle w:val="consnonformat"/>
        <w:numPr>
          <w:ilvl w:val="1"/>
          <w:numId w:val="5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соответствии со ст. 781 ГК РФ в случае невозможности исполнения Договора, возникшей по вине Заказчика, услуга считается фактически оказанной и подлежит оплате в полном объёме.</w:t>
      </w:r>
    </w:p>
    <w:p w14:paraId="3BA3B666" w14:textId="77777777" w:rsidR="00120F82" w:rsidRPr="00465326" w:rsidRDefault="00120F82" w:rsidP="00120F82">
      <w:pPr>
        <w:pStyle w:val="consnonformat"/>
        <w:numPr>
          <w:ilvl w:val="1"/>
          <w:numId w:val="5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случае неисполнения или ненадлежащего исполнения одной из Сторон обязательств по настоящему Договору, виновная Сторона обязана возместить другой Стороне причинённые таким неисполнением убытки. Исполнитель не несёт ответственности за действия третьих лиц, в частности за действия Продавца Объекта в случае изменения стоимости Объекта в одностороннем порядке, а также в случае отказа от покупки Объекта.</w:t>
      </w:r>
    </w:p>
    <w:p w14:paraId="12992B51" w14:textId="77777777" w:rsidR="00120F82" w:rsidRPr="00465326" w:rsidRDefault="00120F82" w:rsidP="00120F82">
      <w:pPr>
        <w:pStyle w:val="consnonformat"/>
        <w:spacing w:before="0" w:beforeAutospacing="0" w:after="0" w:afterAutospacing="0"/>
        <w:ind w:left="284"/>
        <w:jc w:val="both"/>
        <w:rPr>
          <w:color w:val="auto"/>
          <w:sz w:val="18"/>
          <w:szCs w:val="18"/>
        </w:rPr>
      </w:pPr>
    </w:p>
    <w:p w14:paraId="191F881D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ФОРС-МАЖОР</w:t>
      </w:r>
    </w:p>
    <w:p w14:paraId="69B57129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0C32DAC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При наступлении обстоятельств, указанных в пункте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0ABC2263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Если Сторона не направит или несвоевременно направит извещение, предусмотренное в пункте 5.2, то она обязана возместить второй Стороне понесённые ею убытки.</w:t>
      </w:r>
    </w:p>
    <w:p w14:paraId="6E7FF007" w14:textId="77777777" w:rsidR="00120F82" w:rsidRPr="00465326" w:rsidRDefault="00120F82" w:rsidP="00120F82">
      <w:pPr>
        <w:pStyle w:val="consnonformat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 случаях наступления обстоятельств, предусмотренных в пункте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D2821FF" w14:textId="77777777" w:rsidR="00120F82" w:rsidRPr="00465326" w:rsidRDefault="00120F82" w:rsidP="00120F82">
      <w:pPr>
        <w:pStyle w:val="consnormal"/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</w:p>
    <w:p w14:paraId="47AD0B61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ind w:left="-142" w:firstLine="426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РАЗРЕШЕНИЕ СПОРОВ</w:t>
      </w:r>
    </w:p>
    <w:p w14:paraId="549A569D" w14:textId="77777777" w:rsidR="00120F82" w:rsidRPr="00465326" w:rsidRDefault="00120F82" w:rsidP="00120F82">
      <w:pPr>
        <w:pStyle w:val="consnonformat"/>
        <w:numPr>
          <w:ilvl w:val="1"/>
          <w:numId w:val="7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3FF99EBA" w14:textId="77777777" w:rsidR="00120F82" w:rsidRPr="00465326" w:rsidRDefault="00120F82" w:rsidP="00120F82">
      <w:pPr>
        <w:pStyle w:val="consnonformat"/>
        <w:numPr>
          <w:ilvl w:val="1"/>
          <w:numId w:val="7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При невозможности урегулировать возникший спор в процессе переговоров, споры передаются на разрешение в арбитражный суд в соответствии с действующим процессуальным законодательством.</w:t>
      </w:r>
    </w:p>
    <w:p w14:paraId="664B094E" w14:textId="77777777" w:rsidR="00120F82" w:rsidRPr="00465326" w:rsidRDefault="00120F82" w:rsidP="00120F82">
      <w:pPr>
        <w:pStyle w:val="consnonformat"/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</w:p>
    <w:p w14:paraId="67B0D6F7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ind w:left="-142" w:firstLine="426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ЗАКЛЮЧИТЕЛЬНЫЕ ПОЛОЖЕНИЯ</w:t>
      </w:r>
    </w:p>
    <w:p w14:paraId="0633B593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Настоящий Договор вступает в силу с момента его подписания обеими Сторонами и действует до  момента исполнения обязательств.</w:t>
      </w:r>
    </w:p>
    <w:p w14:paraId="08C974D7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3940491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0800BD0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-142" w:firstLine="426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письмом, по телеграфу, телефаксу или доставлены лично по юридическим (почтовым) адресам Сторон с получением под расписку соответствующими уполномоченными должностными лицами Сторон.</w:t>
      </w:r>
    </w:p>
    <w:p w14:paraId="5B51FBEF" w14:textId="77777777" w:rsidR="00120F82" w:rsidRPr="00465326" w:rsidRDefault="00120F82" w:rsidP="00120F82">
      <w:pPr>
        <w:pStyle w:val="consnonformat"/>
        <w:numPr>
          <w:ilvl w:val="1"/>
          <w:numId w:val="8"/>
        </w:numPr>
        <w:spacing w:before="0" w:beforeAutospacing="0" w:after="0" w:afterAutospacing="0"/>
        <w:ind w:left="0" w:firstLine="284"/>
        <w:jc w:val="both"/>
        <w:rPr>
          <w:color w:val="auto"/>
          <w:sz w:val="18"/>
          <w:szCs w:val="18"/>
        </w:rPr>
      </w:pPr>
      <w:r w:rsidRPr="00465326">
        <w:rPr>
          <w:color w:val="auto"/>
          <w:sz w:val="18"/>
          <w:szCs w:val="18"/>
        </w:rPr>
        <w:t>Настоящий Договор составлен в двух экземплярах, один экземпляр для Заказчика, один для Исполнителя, имеющих одинаковую юридическую силу.</w:t>
      </w:r>
    </w:p>
    <w:p w14:paraId="733AE3B3" w14:textId="77777777" w:rsidR="00120F82" w:rsidRPr="00465326" w:rsidRDefault="00120F82" w:rsidP="00120F82">
      <w:pPr>
        <w:pStyle w:val="consnormal"/>
        <w:spacing w:before="0" w:beforeAutospacing="0" w:after="0" w:afterAutospacing="0"/>
        <w:ind w:firstLine="540"/>
        <w:jc w:val="both"/>
        <w:rPr>
          <w:color w:val="auto"/>
          <w:sz w:val="18"/>
          <w:szCs w:val="18"/>
        </w:rPr>
      </w:pPr>
    </w:p>
    <w:p w14:paraId="353E4F1A" w14:textId="77777777" w:rsidR="00120F82" w:rsidRPr="00465326" w:rsidRDefault="00120F82" w:rsidP="00120F82">
      <w:pPr>
        <w:pStyle w:val="consnonformat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  <w:r w:rsidRPr="00465326">
        <w:rPr>
          <w:b/>
          <w:color w:val="auto"/>
          <w:sz w:val="18"/>
          <w:szCs w:val="18"/>
        </w:rPr>
        <w:t>АДРЕСА И БАНКОВСКИЕ РЕКВИЗИТЫ СТОРОН</w:t>
      </w:r>
    </w:p>
    <w:p w14:paraId="326D62B3" w14:textId="77777777" w:rsidR="00120F82" w:rsidRPr="00465326" w:rsidRDefault="00120F82" w:rsidP="00120F82">
      <w:pPr>
        <w:pStyle w:val="consnonformat"/>
        <w:spacing w:before="0" w:beforeAutospacing="0" w:after="0" w:afterAutospacing="0"/>
        <w:ind w:left="720"/>
        <w:rPr>
          <w:b/>
          <w:color w:val="auto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27"/>
      </w:tblGrid>
      <w:tr w:rsidR="00120F82" w:rsidRPr="00465326" w14:paraId="79BFC85E" w14:textId="77777777" w:rsidTr="00120F82">
        <w:trPr>
          <w:jc w:val="center"/>
        </w:trPr>
        <w:tc>
          <w:tcPr>
            <w:tcW w:w="4644" w:type="dxa"/>
            <w:shd w:val="clear" w:color="auto" w:fill="auto"/>
          </w:tcPr>
          <w:p w14:paraId="29704718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Исполнитель</w:t>
            </w:r>
            <w:proofErr w:type="spellEnd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14:paraId="536423EE" w14:textId="12C24B19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</w:rPr>
            </w:pPr>
            <w:r w:rsidRPr="00465326">
              <w:rPr>
                <w:rFonts w:ascii="Times New Roman" w:hAnsi="Times New Roman"/>
                <w:sz w:val="18"/>
                <w:szCs w:val="18"/>
              </w:rPr>
              <w:t>ООО «АН «ЗОЛОТОЙ КЛЮЧЪ»»</w:t>
            </w:r>
          </w:p>
          <w:p w14:paraId="43C354DA" w14:textId="1F39B395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Юридический адрес: 198255 г. Санкт-Петербург, ул. Лени Голикова д.35, </w:t>
            </w:r>
            <w:proofErr w:type="spellStart"/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лит</w:t>
            </w:r>
            <w:proofErr w:type="gramStart"/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.А</w:t>
            </w:r>
            <w:proofErr w:type="spellEnd"/>
            <w:proofErr w:type="gramEnd"/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, помещ.17Н, ком.3</w:t>
            </w:r>
          </w:p>
          <w:p w14:paraId="5024020C" w14:textId="76301318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ИНН/КПП 7805779030/780501001</w:t>
            </w:r>
          </w:p>
          <w:p w14:paraId="106F6140" w14:textId="2F917446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ОГРН 1217800070531</w:t>
            </w:r>
          </w:p>
          <w:p w14:paraId="1BF29464" w14:textId="006AAA02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р/с 40702810855000006552 в СЕВЕРО-ЗАПАДНЫЙ БАНК ПАО СБЕРБАНК </w:t>
            </w:r>
          </w:p>
          <w:p w14:paraId="44338663" w14:textId="69263CD3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к/с 30101810500000000653</w:t>
            </w:r>
          </w:p>
          <w:p w14:paraId="07B75770" w14:textId="1352715F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БИК 044030653</w:t>
            </w:r>
          </w:p>
          <w:p w14:paraId="1FA22481" w14:textId="13E2A613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Тел.: 448-59-16</w:t>
            </w:r>
          </w:p>
          <w:p w14:paraId="2A5F20E9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E7E5F64" w14:textId="2162FA1C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Руководитель отдела по работе с партнерами</w:t>
            </w:r>
          </w:p>
          <w:p w14:paraId="711E4383" w14:textId="70993C62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ООО «АН «ЗОЛОТОЙ КЛЮЧЪ»»</w:t>
            </w:r>
          </w:p>
          <w:p w14:paraId="3110DDAB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F14C44E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ABBE6B7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58EB00D" w14:textId="77777777" w:rsidR="00120F82" w:rsidRPr="00465326" w:rsidRDefault="00120F82" w:rsidP="00120F8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_____________________/ Григорьян А.В./</w:t>
            </w:r>
          </w:p>
          <w:p w14:paraId="2E04DE0E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65326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0BC7982E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Заказчик:</w:t>
            </w:r>
          </w:p>
          <w:p w14:paraId="0325CF11" w14:textId="0057B542" w:rsidR="00120F82" w:rsidRPr="00465326" w:rsidRDefault="00F86EB5" w:rsidP="00120F82">
            <w:pPr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</w:pPr>
            <w:r w:rsidRPr="00747848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>Исмоилова Мавзуна Солиджоновна</w:t>
            </w:r>
            <w:r w:rsidR="00120F82" w:rsidRPr="00465326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 xml:space="preserve">, </w:t>
            </w:r>
          </w:p>
          <w:p w14:paraId="06E83E35" w14:textId="3CF044C1" w:rsidR="00120F82" w:rsidRPr="00F86EB5" w:rsidRDefault="00F86EB5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F86EB5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26.01.1982 года рождения, место рождения: Махрам К/Совет </w:t>
            </w:r>
            <w:proofErr w:type="spellStart"/>
            <w:r w:rsidRPr="00F86EB5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им.Шарипова</w:t>
            </w:r>
            <w:proofErr w:type="spellEnd"/>
            <w:r w:rsidRPr="00F86EB5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Канибадам района Таджикской ССР, пол: женский, паспорт 03 08 № 923109, выдан Отделением УФМС России по Краснодарскому краю в Абинском районе, 06.10.2008 года, код подразделения: 230-027, зарегистрированная по адресу: г. Санкт-Петербург, Выборгский р-н, </w:t>
            </w:r>
            <w:proofErr w:type="spellStart"/>
            <w:r w:rsidRPr="00F86EB5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пр-кт</w:t>
            </w:r>
            <w:proofErr w:type="spellEnd"/>
            <w:r w:rsidRPr="00F86EB5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Энгельса, д. 127, кв. 29</w:t>
            </w:r>
          </w:p>
          <w:p w14:paraId="16A73081" w14:textId="4B908F27" w:rsidR="00120F82" w:rsidRPr="00F86EB5" w:rsidRDefault="00120F82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proofErr w:type="spellStart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Тел</w:t>
            </w:r>
            <w:proofErr w:type="spellEnd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.: 8-9</w:t>
            </w:r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65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-7</w:t>
            </w:r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74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82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89</w:t>
            </w:r>
          </w:p>
          <w:p w14:paraId="26FC6FA6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D540248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5AE848DD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7142F066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00D66D3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0D2E8A8A" w14:textId="77777777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4D859A76" w14:textId="5691F6FF" w:rsidR="00120F82" w:rsidRPr="00465326" w:rsidRDefault="00120F82" w:rsidP="00120F82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</w:rPr>
              <w:t>_____________________/</w:t>
            </w:r>
            <w:r w:rsidRPr="00465326">
              <w:rPr>
                <w:sz w:val="18"/>
                <w:szCs w:val="18"/>
              </w:rPr>
              <w:t xml:space="preserve"> </w:t>
            </w:r>
            <w:proofErr w:type="spellStart"/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Исмоилова</w:t>
            </w:r>
            <w:proofErr w:type="spellEnd"/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М.С.</w:t>
            </w:r>
            <w:r w:rsidRPr="00465326">
              <w:rPr>
                <w:rFonts w:ascii="Times New Roman" w:eastAsia="Calibri" w:hAnsi="Times New Roman"/>
                <w:sz w:val="18"/>
                <w:szCs w:val="18"/>
              </w:rPr>
              <w:t>/</w:t>
            </w:r>
          </w:p>
          <w:p w14:paraId="4D05FCCB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i/>
                <w:sz w:val="18"/>
                <w:szCs w:val="18"/>
              </w:rPr>
            </w:pPr>
          </w:p>
        </w:tc>
      </w:tr>
    </w:tbl>
    <w:p w14:paraId="18C5A350" w14:textId="3943F31A" w:rsidR="00120F82" w:rsidRPr="00465326" w:rsidRDefault="00120F82">
      <w:pP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5C40F92B" w14:textId="0CE71963" w:rsidR="00120F82" w:rsidRPr="00465326" w:rsidRDefault="00120F82" w:rsidP="00120F82">
      <w:pPr>
        <w:pStyle w:val="af"/>
        <w:ind w:left="5529" w:firstLine="6"/>
        <w:jc w:val="right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>Приложение № 1</w:t>
      </w:r>
    </w:p>
    <w:p w14:paraId="43A3DA76" w14:textId="2F6397F8" w:rsidR="00120F82" w:rsidRPr="00465326" w:rsidRDefault="00120F82" w:rsidP="00120F82">
      <w:pPr>
        <w:pStyle w:val="af"/>
        <w:ind w:left="5529" w:firstLine="6"/>
        <w:jc w:val="right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>к Договору  № ___________- _/Г</w:t>
      </w:r>
    </w:p>
    <w:p w14:paraId="0000B3AB" w14:textId="76092D11" w:rsidR="00120F82" w:rsidRPr="00465326" w:rsidRDefault="00120F82" w:rsidP="00120F82">
      <w:pPr>
        <w:pStyle w:val="af"/>
        <w:ind w:left="5529" w:firstLine="6"/>
        <w:jc w:val="right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от «_» ________ 2021г.  </w:t>
      </w:r>
    </w:p>
    <w:p w14:paraId="35F94F95" w14:textId="77777777" w:rsidR="00120F82" w:rsidRPr="00465326" w:rsidRDefault="00120F82" w:rsidP="00120F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137E3DE" w14:textId="77777777" w:rsidR="00120F82" w:rsidRPr="00465326" w:rsidRDefault="00120F82" w:rsidP="00120F82">
      <w:pPr>
        <w:pStyle w:val="af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326">
        <w:rPr>
          <w:rFonts w:ascii="Times New Roman" w:hAnsi="Times New Roman" w:cs="Times New Roman"/>
          <w:b/>
          <w:sz w:val="18"/>
          <w:szCs w:val="18"/>
        </w:rPr>
        <w:t xml:space="preserve">Акт об оказании услуг </w:t>
      </w:r>
    </w:p>
    <w:p w14:paraId="282D62FD" w14:textId="7E438765" w:rsidR="00120F82" w:rsidRPr="00465326" w:rsidRDefault="00120F82" w:rsidP="00120F82">
      <w:pPr>
        <w:pStyle w:val="af"/>
        <w:jc w:val="center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по Договору № ___________- 1/Г от «_» мая 2021г.  </w:t>
      </w:r>
    </w:p>
    <w:p w14:paraId="2CDC6AB7" w14:textId="77777777" w:rsidR="00120F82" w:rsidRPr="00465326" w:rsidRDefault="00120F82" w:rsidP="00120F82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14:paraId="1EF6A674" w14:textId="57406614" w:rsidR="00120F82" w:rsidRPr="00465326" w:rsidRDefault="00120F82" w:rsidP="00120F82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г. Санкт-Петербург </w:t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</w:r>
      <w:r w:rsidRPr="00465326">
        <w:rPr>
          <w:rFonts w:ascii="Times New Roman" w:hAnsi="Times New Roman" w:cs="Times New Roman"/>
          <w:sz w:val="18"/>
          <w:szCs w:val="18"/>
        </w:rPr>
        <w:tab/>
        <w:t xml:space="preserve">                      «_» ____________ 2021г.</w:t>
      </w:r>
    </w:p>
    <w:p w14:paraId="775C7DEA" w14:textId="77777777" w:rsidR="00120F82" w:rsidRPr="00465326" w:rsidRDefault="00120F82" w:rsidP="00120F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25768AE" w14:textId="2E129839" w:rsidR="00120F82" w:rsidRPr="00465326" w:rsidRDefault="00120F82" w:rsidP="00120F8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sz w:val="18"/>
          <w:szCs w:val="18"/>
        </w:rPr>
        <w:t xml:space="preserve">Во исполнение Договора № ______________- _/Г от «_» ___________ 2021г. (Далее - Договор) </w:t>
      </w:r>
      <w:r w:rsidR="008958CA" w:rsidRPr="00465326">
        <w:rPr>
          <w:rFonts w:ascii="Times New Roman" w:hAnsi="Times New Roman" w:cs="Times New Roman"/>
          <w:b/>
          <w:sz w:val="18"/>
          <w:szCs w:val="18"/>
        </w:rPr>
        <w:t>Общество С Ограниченной Ответственностью «АГЕН</w:t>
      </w:r>
      <w:r w:rsidR="00705BB4">
        <w:rPr>
          <w:rFonts w:ascii="Times New Roman" w:hAnsi="Times New Roman" w:cs="Times New Roman"/>
          <w:b/>
          <w:sz w:val="18"/>
          <w:szCs w:val="18"/>
        </w:rPr>
        <w:t>Т</w:t>
      </w:r>
      <w:r w:rsidR="008958CA" w:rsidRPr="00465326">
        <w:rPr>
          <w:rFonts w:ascii="Times New Roman" w:hAnsi="Times New Roman" w:cs="Times New Roman"/>
          <w:b/>
          <w:sz w:val="18"/>
          <w:szCs w:val="18"/>
        </w:rPr>
        <w:t>СТВО НЕДВИЖИМОСТИ «ЗОЛОТОЙ КЛЮЧЪ»</w:t>
      </w:r>
      <w:r w:rsidR="008958CA" w:rsidRPr="00465326">
        <w:rPr>
          <w:rFonts w:ascii="Times New Roman" w:hAnsi="Times New Roman" w:cs="Times New Roman"/>
          <w:sz w:val="18"/>
          <w:szCs w:val="18"/>
        </w:rPr>
        <w:t xml:space="preserve">, ИНН 7805779030,  ОГРН 1217800070531, адрес местонахождения: 198255 г. Санкт-Петербург, ул. Лени Голикова д.35, </w:t>
      </w:r>
      <w:proofErr w:type="spellStart"/>
      <w:r w:rsidR="008958CA" w:rsidRPr="00465326">
        <w:rPr>
          <w:rFonts w:ascii="Times New Roman" w:hAnsi="Times New Roman" w:cs="Times New Roman"/>
          <w:sz w:val="18"/>
          <w:szCs w:val="18"/>
        </w:rPr>
        <w:t>лит.А</w:t>
      </w:r>
      <w:proofErr w:type="spellEnd"/>
      <w:r w:rsidR="008958CA" w:rsidRPr="00465326">
        <w:rPr>
          <w:rFonts w:ascii="Times New Roman" w:hAnsi="Times New Roman" w:cs="Times New Roman"/>
          <w:sz w:val="18"/>
          <w:szCs w:val="18"/>
        </w:rPr>
        <w:t xml:space="preserve">, помещ.17Н, ком.3, именуемое в дальнейшем «Исполнитель», в лице руководителя отдела по работе с партнерами </w:t>
      </w:r>
      <w:proofErr w:type="spellStart"/>
      <w:r w:rsidR="008958CA" w:rsidRPr="00465326">
        <w:rPr>
          <w:rFonts w:ascii="Times New Roman" w:hAnsi="Times New Roman" w:cs="Times New Roman"/>
          <w:sz w:val="18"/>
          <w:szCs w:val="18"/>
        </w:rPr>
        <w:t>Григорьяна</w:t>
      </w:r>
      <w:proofErr w:type="spellEnd"/>
      <w:r w:rsidR="008958CA" w:rsidRPr="00465326">
        <w:rPr>
          <w:rFonts w:ascii="Times New Roman" w:hAnsi="Times New Roman" w:cs="Times New Roman"/>
          <w:sz w:val="18"/>
          <w:szCs w:val="18"/>
        </w:rPr>
        <w:t xml:space="preserve"> Артема Валерьевича, действующего на основании Доверенности №</w:t>
      </w:r>
      <w:r w:rsidR="008958CA">
        <w:rPr>
          <w:rFonts w:ascii="Times New Roman" w:hAnsi="Times New Roman" w:cs="Times New Roman"/>
          <w:sz w:val="18"/>
          <w:szCs w:val="18"/>
        </w:rPr>
        <w:t>2</w:t>
      </w:r>
      <w:r w:rsidR="008958CA" w:rsidRPr="00465326">
        <w:rPr>
          <w:rFonts w:ascii="Times New Roman" w:hAnsi="Times New Roman" w:cs="Times New Roman"/>
          <w:sz w:val="18"/>
          <w:szCs w:val="18"/>
        </w:rPr>
        <w:t xml:space="preserve"> от 01.06.2021 года</w:t>
      </w:r>
      <w:r w:rsidRPr="00465326">
        <w:rPr>
          <w:rFonts w:ascii="Times New Roman" w:hAnsi="Times New Roman" w:cs="Times New Roman"/>
          <w:sz w:val="18"/>
          <w:szCs w:val="18"/>
        </w:rPr>
        <w:t>, с одной стороны, и</w:t>
      </w:r>
    </w:p>
    <w:p w14:paraId="5E5799A0" w14:textId="10FA5846" w:rsidR="00120F82" w:rsidRPr="00465326" w:rsidRDefault="00F86EB5" w:rsidP="00120F8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 xml:space="preserve">Гражданка Российской Федерации </w:t>
      </w:r>
      <w:proofErr w:type="spellStart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>Исмоилова</w:t>
      </w:r>
      <w:proofErr w:type="spellEnd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>Мавзуна</w:t>
      </w:r>
      <w:proofErr w:type="spellEnd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proofErr w:type="spellStart"/>
      <w:r w:rsidRPr="00F86EB5">
        <w:rPr>
          <w:rFonts w:ascii="Times New Roman" w:hAnsi="Times New Roman" w:cs="Times New Roman"/>
          <w:b/>
          <w:spacing w:val="-3"/>
          <w:sz w:val="18"/>
          <w:szCs w:val="18"/>
        </w:rPr>
        <w:t>Солиджоновна</w:t>
      </w:r>
      <w:proofErr w:type="spellEnd"/>
      <w:r w:rsidR="00120F82" w:rsidRPr="00465326">
        <w:rPr>
          <w:rFonts w:ascii="Times New Roman" w:hAnsi="Times New Roman" w:cs="Times New Roman"/>
          <w:b/>
          <w:spacing w:val="-3"/>
          <w:sz w:val="18"/>
          <w:szCs w:val="18"/>
        </w:rPr>
        <w:t xml:space="preserve">, </w:t>
      </w:r>
      <w:r w:rsidRPr="00F86EB5">
        <w:rPr>
          <w:rFonts w:ascii="Times New Roman" w:hAnsi="Times New Roman" w:cs="Times New Roman"/>
          <w:spacing w:val="-3"/>
          <w:sz w:val="18"/>
          <w:szCs w:val="18"/>
        </w:rPr>
        <w:t xml:space="preserve">26.01.1982 года рождения, место рождения: Махрам К/Совет </w:t>
      </w:r>
      <w:proofErr w:type="spellStart"/>
      <w:r w:rsidRPr="00F86EB5">
        <w:rPr>
          <w:rFonts w:ascii="Times New Roman" w:hAnsi="Times New Roman" w:cs="Times New Roman"/>
          <w:spacing w:val="-3"/>
          <w:sz w:val="18"/>
          <w:szCs w:val="18"/>
        </w:rPr>
        <w:t>им.Шарипова</w:t>
      </w:r>
      <w:proofErr w:type="spellEnd"/>
      <w:r w:rsidRPr="00F86EB5">
        <w:rPr>
          <w:rFonts w:ascii="Times New Roman" w:hAnsi="Times New Roman" w:cs="Times New Roman"/>
          <w:spacing w:val="-3"/>
          <w:sz w:val="18"/>
          <w:szCs w:val="18"/>
        </w:rPr>
        <w:t xml:space="preserve"> Канибадам района Таджикской ССР, пол: женский, паспорт 03 08 № 923109, выдан Отделением УФМС России по Краснодарскому краю в Абинском районе, 06.10.2008 года, код подразделения: 230-027, зарегистрированная по адресу: г. Санкт-Петербург, Выборгский р-н, </w:t>
      </w:r>
      <w:proofErr w:type="spellStart"/>
      <w:r w:rsidRPr="00F86EB5">
        <w:rPr>
          <w:rFonts w:ascii="Times New Roman" w:hAnsi="Times New Roman" w:cs="Times New Roman"/>
          <w:spacing w:val="-3"/>
          <w:sz w:val="18"/>
          <w:szCs w:val="18"/>
        </w:rPr>
        <w:t>пр-кт</w:t>
      </w:r>
      <w:proofErr w:type="spellEnd"/>
      <w:r w:rsidRPr="00F86EB5">
        <w:rPr>
          <w:rFonts w:ascii="Times New Roman" w:hAnsi="Times New Roman" w:cs="Times New Roman"/>
          <w:spacing w:val="-3"/>
          <w:sz w:val="18"/>
          <w:szCs w:val="18"/>
        </w:rPr>
        <w:t xml:space="preserve"> Энгельса, д. 127, кв. 29</w:t>
      </w:r>
      <w:r w:rsidRPr="00465326">
        <w:rPr>
          <w:rFonts w:ascii="Times New Roman" w:hAnsi="Times New Roman" w:cs="Times New Roman"/>
          <w:spacing w:val="-3"/>
          <w:sz w:val="18"/>
          <w:szCs w:val="18"/>
        </w:rPr>
        <w:t>,</w:t>
      </w:r>
      <w:r w:rsidR="00120F82" w:rsidRPr="00465326">
        <w:rPr>
          <w:rFonts w:ascii="Times New Roman" w:hAnsi="Times New Roman" w:cs="Times New Roman"/>
          <w:spacing w:val="-3"/>
          <w:sz w:val="18"/>
          <w:szCs w:val="18"/>
        </w:rPr>
        <w:t xml:space="preserve"> именуемая в дальнейшем</w:t>
      </w:r>
      <w:r w:rsidR="00120F82" w:rsidRPr="00465326">
        <w:rPr>
          <w:rFonts w:ascii="Times New Roman" w:hAnsi="Times New Roman" w:cs="Times New Roman"/>
          <w:noProof/>
          <w:sz w:val="18"/>
          <w:szCs w:val="18"/>
        </w:rPr>
        <w:t xml:space="preserve"> «Заказчик», </w:t>
      </w:r>
      <w:r w:rsidR="00120F82" w:rsidRPr="00465326">
        <w:rPr>
          <w:rFonts w:ascii="Times New Roman" w:hAnsi="Times New Roman" w:cs="Times New Roman"/>
          <w:sz w:val="18"/>
          <w:szCs w:val="18"/>
        </w:rPr>
        <w:t>составили настоящий акт об</w:t>
      </w:r>
      <w:r w:rsidR="00120F82" w:rsidRPr="0046532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="00120F82" w:rsidRPr="00465326">
        <w:rPr>
          <w:rFonts w:ascii="Times New Roman" w:hAnsi="Times New Roman" w:cs="Times New Roman"/>
          <w:sz w:val="18"/>
          <w:szCs w:val="18"/>
        </w:rPr>
        <w:t>оказании услуг, о нижеследующем:</w:t>
      </w:r>
    </w:p>
    <w:p w14:paraId="61AD74BA" w14:textId="77777777" w:rsidR="00120F82" w:rsidRPr="00465326" w:rsidRDefault="00120F82" w:rsidP="00120F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663E919" w14:textId="6B3C3B64" w:rsidR="00120F82" w:rsidRPr="00465326" w:rsidRDefault="00120F82" w:rsidP="00120F82">
      <w:pPr>
        <w:pStyle w:val="ConsPlusNormal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Исполнитель согласно </w:t>
      </w:r>
      <w:r w:rsidRPr="00465326">
        <w:rPr>
          <w:rFonts w:ascii="Times New Roman" w:hAnsi="Times New Roman" w:cs="Times New Roman"/>
          <w:sz w:val="18"/>
          <w:szCs w:val="18"/>
        </w:rPr>
        <w:t xml:space="preserve">Договору  № ______________- _/Г от «_» ___________ 2021г.   </w:t>
      </w:r>
      <w:r w:rsidRPr="00465326">
        <w:rPr>
          <w:rFonts w:ascii="Times New Roman" w:hAnsi="Times New Roman" w:cs="Times New Roman"/>
          <w:noProof/>
          <w:sz w:val="18"/>
          <w:szCs w:val="18"/>
        </w:rPr>
        <w:t>оказал Заказчику следующие услуги:</w:t>
      </w:r>
    </w:p>
    <w:p w14:paraId="51F242A4" w14:textId="08E242A6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 -  предоставил Заказчику полную и достоверную информацию об объекте недвижимости, расположенного по адресу: </w:t>
      </w:r>
      <w:r w:rsidRPr="00465326">
        <w:rPr>
          <w:rFonts w:ascii="Times New Roman" w:hAnsi="Times New Roman" w:cs="Times New Roman"/>
          <w:sz w:val="18"/>
          <w:szCs w:val="18"/>
        </w:rPr>
        <w:t xml:space="preserve">  </w:t>
      </w:r>
      <w:r w:rsidR="00F82A67" w:rsidRPr="00F82A67">
        <w:rPr>
          <w:rFonts w:ascii="Times New Roman" w:hAnsi="Times New Roman" w:cs="Times New Roman"/>
          <w:sz w:val="18"/>
          <w:szCs w:val="18"/>
        </w:rPr>
        <w:t xml:space="preserve">Ленинградская область, Всеволожский муниципальный район, Свердловское городское поселение, </w:t>
      </w:r>
      <w:proofErr w:type="spellStart"/>
      <w:r w:rsidR="00F82A67" w:rsidRPr="00F82A67">
        <w:rPr>
          <w:rFonts w:ascii="Times New Roman" w:hAnsi="Times New Roman" w:cs="Times New Roman"/>
          <w:sz w:val="18"/>
          <w:szCs w:val="18"/>
        </w:rPr>
        <w:t>г.п</w:t>
      </w:r>
      <w:proofErr w:type="spellEnd"/>
      <w:r w:rsidR="00F82A67" w:rsidRPr="00F82A67">
        <w:rPr>
          <w:rFonts w:ascii="Times New Roman" w:hAnsi="Times New Roman" w:cs="Times New Roman"/>
          <w:sz w:val="18"/>
          <w:szCs w:val="18"/>
        </w:rPr>
        <w:t>. им. Свердлова, 1-й микрорайон, уч.№10</w:t>
      </w:r>
      <w:r w:rsidRPr="00465326">
        <w:rPr>
          <w:rFonts w:ascii="Times New Roman" w:hAnsi="Times New Roman" w:cs="Times New Roman"/>
          <w:sz w:val="18"/>
          <w:szCs w:val="18"/>
        </w:rPr>
        <w:t>, со следующими характеристика</w:t>
      </w:r>
      <w:r w:rsidR="00F86EB5">
        <w:rPr>
          <w:rFonts w:ascii="Times New Roman" w:hAnsi="Times New Roman" w:cs="Times New Roman"/>
          <w:sz w:val="18"/>
          <w:szCs w:val="18"/>
        </w:rPr>
        <w:t>ми: 1.2.Общая площадь квартиры 24</w:t>
      </w:r>
      <w:r w:rsidRPr="00465326">
        <w:rPr>
          <w:rFonts w:ascii="Times New Roman" w:hAnsi="Times New Roman" w:cs="Times New Roman"/>
          <w:sz w:val="18"/>
          <w:szCs w:val="18"/>
        </w:rPr>
        <w:t>,</w:t>
      </w:r>
      <w:r w:rsidR="00F86EB5">
        <w:rPr>
          <w:rFonts w:ascii="Times New Roman" w:hAnsi="Times New Roman" w:cs="Times New Roman"/>
          <w:sz w:val="18"/>
          <w:szCs w:val="18"/>
        </w:rPr>
        <w:t>83</w:t>
      </w:r>
      <w:r w:rsidRPr="00465326">
        <w:rPr>
          <w:rFonts w:ascii="Times New Roman" w:hAnsi="Times New Roman" w:cs="Times New Roman"/>
          <w:sz w:val="18"/>
          <w:szCs w:val="18"/>
        </w:rPr>
        <w:t xml:space="preserve"> кв. м, строительный № 1</w:t>
      </w:r>
      <w:r w:rsidR="00F86EB5">
        <w:rPr>
          <w:rFonts w:ascii="Times New Roman" w:hAnsi="Times New Roman" w:cs="Times New Roman"/>
          <w:sz w:val="18"/>
          <w:szCs w:val="18"/>
        </w:rPr>
        <w:t>96</w:t>
      </w:r>
      <w:r w:rsidRPr="00465326">
        <w:rPr>
          <w:rFonts w:ascii="Times New Roman" w:hAnsi="Times New Roman" w:cs="Times New Roman"/>
          <w:sz w:val="18"/>
          <w:szCs w:val="18"/>
        </w:rPr>
        <w:t xml:space="preserve">, на </w:t>
      </w:r>
      <w:r w:rsidR="00F86EB5">
        <w:rPr>
          <w:rFonts w:ascii="Times New Roman" w:hAnsi="Times New Roman" w:cs="Times New Roman"/>
          <w:sz w:val="18"/>
          <w:szCs w:val="18"/>
        </w:rPr>
        <w:t>9 этаже, секция 2</w:t>
      </w:r>
      <w:r w:rsidRPr="00465326">
        <w:rPr>
          <w:rFonts w:ascii="Times New Roman" w:hAnsi="Times New Roman" w:cs="Times New Roman"/>
          <w:sz w:val="18"/>
          <w:szCs w:val="18"/>
        </w:rPr>
        <w:t>.</w:t>
      </w:r>
    </w:p>
    <w:p w14:paraId="55F37042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- консультировал Заказчика по вопросам подготовки Соглашения.</w:t>
      </w:r>
    </w:p>
    <w:p w14:paraId="77267648" w14:textId="3F25A819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- подготовил и обеспечил подписание Договора № СВ1</w:t>
      </w:r>
      <w:r w:rsidR="007D7261">
        <w:rPr>
          <w:rFonts w:ascii="Times New Roman" w:hAnsi="Times New Roman" w:cs="Times New Roman"/>
          <w:noProof/>
          <w:sz w:val="18"/>
          <w:szCs w:val="18"/>
        </w:rPr>
        <w:t>0</w:t>
      </w:r>
      <w:r w:rsidRPr="00465326">
        <w:rPr>
          <w:rFonts w:ascii="Times New Roman" w:hAnsi="Times New Roman" w:cs="Times New Roman"/>
          <w:noProof/>
          <w:sz w:val="18"/>
          <w:szCs w:val="18"/>
        </w:rPr>
        <w:t>/1-1</w:t>
      </w:r>
      <w:r w:rsidR="00F86EB5">
        <w:rPr>
          <w:rFonts w:ascii="Times New Roman" w:hAnsi="Times New Roman" w:cs="Times New Roman"/>
          <w:noProof/>
          <w:sz w:val="18"/>
          <w:szCs w:val="18"/>
        </w:rPr>
        <w:t>96</w:t>
      </w: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 участия в долевом строительстве многоквартирного дома от «»  2021 года</w:t>
      </w:r>
    </w:p>
    <w:p w14:paraId="19948DFD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2. По соглашению Сторон (ст. 3 Договора) вознаграждение Исполнителя составляет сумму в размере: 30 000 (Тридцать тысяч) рублей 00 копеек, НДС не облагается согласно гл.</w:t>
      </w:r>
      <w:r w:rsidRPr="00465326">
        <w:rPr>
          <w:rFonts w:ascii="Times New Roman" w:hAnsi="Times New Roman" w:cs="Times New Roman"/>
          <w:noProof/>
          <w:sz w:val="18"/>
          <w:szCs w:val="18"/>
          <w:lang w:val="en-US"/>
        </w:rPr>
        <w:t> </w:t>
      </w:r>
      <w:r w:rsidRPr="00465326">
        <w:rPr>
          <w:rFonts w:ascii="Times New Roman" w:hAnsi="Times New Roman" w:cs="Times New Roman"/>
          <w:noProof/>
          <w:sz w:val="18"/>
          <w:szCs w:val="18"/>
        </w:rPr>
        <w:t>26.2. НК РФ «Упрощенная система налогообложения».</w:t>
      </w:r>
    </w:p>
    <w:p w14:paraId="7317D0B0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3. Заказчик подтверждает, что поручение исполнено в соответствии с Договором и указаниями Заказчика в согласованный Сторонами срок в полном объеме.</w:t>
      </w:r>
    </w:p>
    <w:p w14:paraId="73ADEF76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4. Претензий финансового, имущественного и иного характера Стороны друг к другу не имеют.</w:t>
      </w:r>
    </w:p>
    <w:p w14:paraId="72C88810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 xml:space="preserve">5. В </w:t>
      </w:r>
      <w:r w:rsidRPr="00465326">
        <w:rPr>
          <w:rFonts w:ascii="Times New Roman" w:hAnsi="Times New Roman" w:cs="Times New Roman"/>
          <w:sz w:val="18"/>
          <w:szCs w:val="18"/>
        </w:rPr>
        <w:t>соответствии с условиями Договора Исполнитель направляет Заказчику Акт об оказании услуг. В случае имеющихся возражений Заказчик, должен сообщить о</w:t>
      </w:r>
      <w:r w:rsidRPr="00465326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465326">
        <w:rPr>
          <w:rFonts w:ascii="Times New Roman" w:hAnsi="Times New Roman" w:cs="Times New Roman"/>
          <w:sz w:val="18"/>
          <w:szCs w:val="18"/>
        </w:rPr>
        <w:t>них Исполнителю в течение трёх дней со дня получения Акта. В противном случае Акт считается согласованным и принятым Заказчиком.</w:t>
      </w:r>
    </w:p>
    <w:p w14:paraId="1218B3F1" w14:textId="77777777" w:rsidR="00120F82" w:rsidRPr="00465326" w:rsidRDefault="00120F82" w:rsidP="00120F8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65326">
        <w:rPr>
          <w:rFonts w:ascii="Times New Roman" w:hAnsi="Times New Roman" w:cs="Times New Roman"/>
          <w:noProof/>
          <w:sz w:val="18"/>
          <w:szCs w:val="18"/>
        </w:rPr>
        <w:t>6. Настоящий акт подписан в двух экземплярах, один экземпляр для Заказчика, один для Исполнителя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27"/>
      </w:tblGrid>
      <w:tr w:rsidR="00120F82" w:rsidRPr="00747848" w14:paraId="049FA7C2" w14:textId="77777777" w:rsidTr="00120F82">
        <w:trPr>
          <w:jc w:val="center"/>
        </w:trPr>
        <w:tc>
          <w:tcPr>
            <w:tcW w:w="4644" w:type="dxa"/>
            <w:shd w:val="clear" w:color="auto" w:fill="auto"/>
          </w:tcPr>
          <w:p w14:paraId="3CAE2FEF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14:paraId="0171C503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120F82" w:rsidRPr="00465326" w14:paraId="6A0DD30D" w14:textId="77777777" w:rsidTr="00120F82">
        <w:trPr>
          <w:jc w:val="center"/>
        </w:trPr>
        <w:tc>
          <w:tcPr>
            <w:tcW w:w="4644" w:type="dxa"/>
            <w:shd w:val="clear" w:color="auto" w:fill="auto"/>
          </w:tcPr>
          <w:p w14:paraId="7BF382A2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Исполнитель:</w:t>
            </w:r>
          </w:p>
          <w:p w14:paraId="47E77F4A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  <w:p w14:paraId="06FF0CDB" w14:textId="77777777" w:rsidR="00CB4106" w:rsidRPr="00465326" w:rsidRDefault="00CB4106" w:rsidP="00CB410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Руководитель отдела по работе с партнерами</w:t>
            </w:r>
          </w:p>
          <w:p w14:paraId="019CD5A6" w14:textId="77777777" w:rsidR="00CB4106" w:rsidRPr="00465326" w:rsidRDefault="00CB4106" w:rsidP="00CB410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hAnsi="Times New Roman"/>
                <w:sz w:val="18"/>
                <w:szCs w:val="18"/>
                <w:lang w:val="ru-RU"/>
              </w:rPr>
              <w:t>ООО «АН «ЗОЛОТОЙ КЛЮЧЪ»»</w:t>
            </w:r>
          </w:p>
          <w:p w14:paraId="2EDB538F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  <w:p w14:paraId="2F2171C9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  <w:p w14:paraId="311707E2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_____________________/ Григорьян А.В./</w:t>
            </w:r>
          </w:p>
          <w:p w14:paraId="5B96371A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2CCCBDA8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65326">
              <w:rPr>
                <w:rFonts w:ascii="Times New Roman" w:eastAsia="Calibri" w:hAnsi="Times New Roman"/>
                <w:sz w:val="18"/>
                <w:szCs w:val="18"/>
              </w:rPr>
              <w:t>Заказчик</w:t>
            </w:r>
            <w:proofErr w:type="spellEnd"/>
          </w:p>
          <w:p w14:paraId="4594AE5F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24B0027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02519EFB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104CA940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6805BA37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EC5C924" w14:textId="715E2AD9" w:rsidR="00120F82" w:rsidRPr="00F86EB5" w:rsidRDefault="00120F82" w:rsidP="00120F82">
            <w:pPr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465326">
              <w:rPr>
                <w:rFonts w:ascii="Times New Roman" w:eastAsia="Calibri" w:hAnsi="Times New Roman"/>
                <w:sz w:val="18"/>
                <w:szCs w:val="18"/>
              </w:rPr>
              <w:t xml:space="preserve">_____________________/ </w:t>
            </w:r>
            <w:proofErr w:type="spellStart"/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Исмоилова</w:t>
            </w:r>
            <w:proofErr w:type="spellEnd"/>
            <w:r w:rsidR="00F86EB5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М.С./</w:t>
            </w:r>
          </w:p>
          <w:p w14:paraId="44C238E7" w14:textId="77777777" w:rsidR="00120F82" w:rsidRPr="00465326" w:rsidRDefault="00120F82" w:rsidP="00120F8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2F669176" w14:textId="77777777" w:rsidR="00120F82" w:rsidRPr="00465326" w:rsidRDefault="00120F82" w:rsidP="00120F82">
      <w:pPr>
        <w:rPr>
          <w:rFonts w:ascii="Times New Roman" w:hAnsi="Times New Roman"/>
          <w:sz w:val="18"/>
          <w:szCs w:val="18"/>
          <w:lang w:val="ru-RU"/>
        </w:rPr>
      </w:pPr>
    </w:p>
    <w:sectPr w:rsidR="00120F82" w:rsidRPr="00465326" w:rsidSect="00F82A67">
      <w:headerReference w:type="default" r:id="rId9"/>
      <w:footerReference w:type="default" r:id="rId10"/>
      <w:pgSz w:w="11900" w:h="16840"/>
      <w:pgMar w:top="851" w:right="850" w:bottom="709" w:left="709" w:header="708" w:footer="1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B8EF2" w14:textId="77777777" w:rsidR="006958FE" w:rsidRDefault="006958FE" w:rsidP="00343AE2">
      <w:r>
        <w:separator/>
      </w:r>
    </w:p>
  </w:endnote>
  <w:endnote w:type="continuationSeparator" w:id="0">
    <w:p w14:paraId="456FD337" w14:textId="77777777" w:rsidR="006958FE" w:rsidRDefault="006958FE" w:rsidP="0034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B8C56" w14:textId="2115AEF2" w:rsidR="006958FE" w:rsidRPr="00465326" w:rsidRDefault="00465326" w:rsidP="00465326">
    <w:pPr>
      <w:pStyle w:val="a7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C71318" wp14:editId="0DBAAAA0">
              <wp:simplePos x="0" y="0"/>
              <wp:positionH relativeFrom="margin">
                <wp:posOffset>210185</wp:posOffset>
              </wp:positionH>
              <wp:positionV relativeFrom="paragraph">
                <wp:posOffset>280035</wp:posOffset>
              </wp:positionV>
              <wp:extent cx="5943600" cy="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EB7E31F" id="Straight Connector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.55pt,22.05pt" to="48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" strokecolor="#4472c4 [3204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AB409C0" wp14:editId="6326AFA4">
          <wp:simplePos x="0" y="0"/>
          <wp:positionH relativeFrom="column">
            <wp:posOffset>330835</wp:posOffset>
          </wp:positionH>
          <wp:positionV relativeFrom="paragraph">
            <wp:posOffset>471805</wp:posOffset>
          </wp:positionV>
          <wp:extent cx="1371600" cy="361950"/>
          <wp:effectExtent l="0" t="0" r="0" b="0"/>
          <wp:wrapNone/>
          <wp:docPr id="7" name="Picture 9" descr="/Users/danik/Documents/logo/png/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danik/Documents/logo/png/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5AD97" wp14:editId="1AC4E8D0">
              <wp:simplePos x="0" y="0"/>
              <wp:positionH relativeFrom="column">
                <wp:posOffset>4578985</wp:posOffset>
              </wp:positionH>
              <wp:positionV relativeFrom="paragraph">
                <wp:posOffset>470535</wp:posOffset>
              </wp:positionV>
              <wp:extent cx="1219200" cy="409575"/>
              <wp:effectExtent l="0" t="0" r="0" b="952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70F5A" w14:textId="2A817E7A" w:rsidR="006958FE" w:rsidRPr="006958FE" w:rsidRDefault="006958FE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6958FE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(812) 448-58-50</w:t>
                          </w:r>
                        </w:p>
                        <w:p w14:paraId="10091933" w14:textId="0F244550" w:rsidR="006958FE" w:rsidRPr="00465326" w:rsidRDefault="00465326" w:rsidP="00AC5BB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(812) 757-54-02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AD5AD9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0.55pt;margin-top:37.05pt;width:96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" filled="f" stroked="f">
              <v:textbox>
                <w:txbxContent>
                  <w:p w14:paraId="71770F5A" w14:textId="2A817E7A" w:rsidR="006958FE" w:rsidRPr="006958FE" w:rsidRDefault="006958FE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 w:rsidRPr="006958FE"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(812) 448-58-50</w:t>
                    </w:r>
                  </w:p>
                  <w:p w14:paraId="10091933" w14:textId="0F244550" w:rsidR="006958FE" w:rsidRPr="00465326" w:rsidRDefault="00465326" w:rsidP="00AC5BBA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(812) 757-54-02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67FC3" wp14:editId="57E52B4A">
              <wp:simplePos x="0" y="0"/>
              <wp:positionH relativeFrom="column">
                <wp:posOffset>2197735</wp:posOffset>
              </wp:positionH>
              <wp:positionV relativeFrom="paragraph">
                <wp:posOffset>452120</wp:posOffset>
              </wp:positionV>
              <wp:extent cx="1540510" cy="4381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51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2910A" w14:textId="77777777" w:rsidR="006958FE" w:rsidRPr="006958FE" w:rsidRDefault="006958FE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6958FE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Санкт-Петербург,</w:t>
                          </w:r>
                        </w:p>
                        <w:p w14:paraId="4B32F9CF" w14:textId="77777777" w:rsidR="006958FE" w:rsidRPr="006958FE" w:rsidRDefault="006958FE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6958FE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Ул. Лени Голикова, 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9D67FC3" id="Text Box 10" o:spid="_x0000_s1027" type="#_x0000_t202" style="position:absolute;margin-left:173.05pt;margin-top:35.6pt;width:121.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" filled="f" stroked="f">
              <v:textbox>
                <w:txbxContent>
                  <w:p w14:paraId="4972910A" w14:textId="77777777" w:rsidR="006958FE" w:rsidRPr="006958FE" w:rsidRDefault="006958FE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 w:rsidRPr="006958FE"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Санкт-Петербург,</w:t>
                    </w:r>
                  </w:p>
                  <w:p w14:paraId="4B32F9CF" w14:textId="77777777" w:rsidR="006958FE" w:rsidRPr="006958FE" w:rsidRDefault="006958FE">
                    <w:pPr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</w:pPr>
                    <w:r w:rsidRPr="006958FE">
                      <w:rPr>
                        <w:rFonts w:ascii="Arial" w:hAnsi="Arial" w:cs="Arial"/>
                        <w:sz w:val="18"/>
                        <w:szCs w:val="20"/>
                        <w:lang w:val="ru-RU"/>
                      </w:rPr>
                      <w:t>Ул. Лени Голикова, 35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C1A78" w14:textId="77777777" w:rsidR="006958FE" w:rsidRDefault="006958FE" w:rsidP="00343AE2">
      <w:r>
        <w:separator/>
      </w:r>
    </w:p>
  </w:footnote>
  <w:footnote w:type="continuationSeparator" w:id="0">
    <w:p w14:paraId="3AA7D84A" w14:textId="77777777" w:rsidR="006958FE" w:rsidRDefault="006958FE" w:rsidP="00343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D170" w14:textId="5C821C9F" w:rsidR="006958FE" w:rsidRPr="006958FE" w:rsidRDefault="006958FE" w:rsidP="00112B85">
    <w:pPr>
      <w:pBdr>
        <w:bottom w:val="single" w:sz="12" w:space="1" w:color="auto"/>
      </w:pBdr>
      <w:jc w:val="right"/>
      <w:rPr>
        <w:sz w:val="36"/>
        <w:lang w:val="ru-RU"/>
      </w:rPr>
    </w:pPr>
    <w:r w:rsidRPr="006958FE">
      <w:rPr>
        <w:sz w:val="36"/>
        <w:lang w:val="ru-RU"/>
      </w:rPr>
      <w:t>АН ЗОЛОТОЙ КЛЮЧЪ</w:t>
    </w:r>
  </w:p>
  <w:p w14:paraId="2EA9F460" w14:textId="77777777" w:rsidR="006958FE" w:rsidRPr="00120F82" w:rsidRDefault="006958FE" w:rsidP="00112B85">
    <w:pPr>
      <w:jc w:val="right"/>
      <w:rPr>
        <w:sz w:val="16"/>
        <w:szCs w:val="20"/>
        <w:lang w:val="ru-RU"/>
      </w:rPr>
    </w:pPr>
  </w:p>
  <w:p w14:paraId="244699BB" w14:textId="034D1838" w:rsidR="006958FE" w:rsidRPr="00120F82" w:rsidRDefault="006958FE" w:rsidP="00112B85">
    <w:pPr>
      <w:jc w:val="right"/>
      <w:rPr>
        <w:sz w:val="20"/>
        <w:lang w:val="ru-RU"/>
      </w:rPr>
    </w:pPr>
    <w:r w:rsidRPr="00120F82">
      <w:rPr>
        <w:sz w:val="20"/>
        <w:lang w:val="ru-RU"/>
      </w:rPr>
      <w:t>ООО «Агентство недвижимости «ЗОЛОТОЙ КЛЮЧЪ»</w:t>
    </w:r>
  </w:p>
  <w:p w14:paraId="1B0E6DA3" w14:textId="47D1CAE0" w:rsidR="006958FE" w:rsidRPr="00120F82" w:rsidRDefault="006958FE" w:rsidP="00112B85">
    <w:pPr>
      <w:jc w:val="right"/>
      <w:rPr>
        <w:sz w:val="12"/>
        <w:szCs w:val="16"/>
        <w:lang w:val="ru-RU"/>
      </w:rPr>
    </w:pPr>
    <w:r w:rsidRPr="00120F82">
      <w:rPr>
        <w:sz w:val="20"/>
        <w:lang w:val="ru-RU"/>
      </w:rPr>
      <w:t xml:space="preserve"> </w:t>
    </w:r>
    <w:r w:rsidRPr="00120F82">
      <w:rPr>
        <w:sz w:val="12"/>
        <w:szCs w:val="16"/>
        <w:lang w:val="ru-RU"/>
      </w:rPr>
      <w:t>ИНН 7805779030  КПП 780501001</w:t>
    </w:r>
  </w:p>
  <w:p w14:paraId="0AD41ADA" w14:textId="77777777" w:rsidR="006958FE" w:rsidRPr="00120F82" w:rsidRDefault="006958FE" w:rsidP="00112B85">
    <w:pPr>
      <w:jc w:val="right"/>
      <w:rPr>
        <w:sz w:val="12"/>
        <w:szCs w:val="16"/>
        <w:lang w:val="ru-RU"/>
      </w:rPr>
    </w:pPr>
    <w:r w:rsidRPr="00120F82">
      <w:rPr>
        <w:sz w:val="12"/>
        <w:szCs w:val="16"/>
        <w:lang w:val="ru-RU"/>
      </w:rPr>
      <w:t xml:space="preserve">198255 г. Санкт-Петербург, ул. Лени Голикова, д.35, </w:t>
    </w:r>
  </w:p>
  <w:p w14:paraId="32EE4470" w14:textId="0CD2EC55" w:rsidR="006958FE" w:rsidRPr="00120F82" w:rsidRDefault="006958FE" w:rsidP="00112B85">
    <w:pPr>
      <w:jc w:val="right"/>
      <w:rPr>
        <w:sz w:val="12"/>
        <w:szCs w:val="16"/>
        <w:lang w:val="ru-RU"/>
      </w:rPr>
    </w:pPr>
    <w:r w:rsidRPr="00120F82">
      <w:rPr>
        <w:sz w:val="12"/>
        <w:szCs w:val="16"/>
        <w:lang w:val="ru-RU"/>
      </w:rPr>
      <w:t>ЛИТЕР А, пом. 17-Н, комн.3</w:t>
    </w:r>
  </w:p>
  <w:p w14:paraId="2FE3C18C" w14:textId="1AB416C3" w:rsidR="006958FE" w:rsidRPr="00112B85" w:rsidRDefault="006958FE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803"/>
    <w:multiLevelType w:val="hybridMultilevel"/>
    <w:tmpl w:val="9AB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7A01"/>
    <w:multiLevelType w:val="multilevel"/>
    <w:tmpl w:val="8618B8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0E160E6E"/>
    <w:multiLevelType w:val="multilevel"/>
    <w:tmpl w:val="A34E651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141D5A6C"/>
    <w:multiLevelType w:val="hybridMultilevel"/>
    <w:tmpl w:val="C5981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F1F35"/>
    <w:multiLevelType w:val="multilevel"/>
    <w:tmpl w:val="BBFC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376543"/>
    <w:multiLevelType w:val="multilevel"/>
    <w:tmpl w:val="EF6820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6B4A31ED"/>
    <w:multiLevelType w:val="hybridMultilevel"/>
    <w:tmpl w:val="825682C0"/>
    <w:lvl w:ilvl="0" w:tplc="D0640E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7D1C"/>
    <w:multiLevelType w:val="multilevel"/>
    <w:tmpl w:val="BE6A76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A665E3D"/>
    <w:multiLevelType w:val="multilevel"/>
    <w:tmpl w:val="2D5686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85"/>
    <w:rsid w:val="000532FA"/>
    <w:rsid w:val="000645AE"/>
    <w:rsid w:val="000979CE"/>
    <w:rsid w:val="000A77A1"/>
    <w:rsid w:val="000C153B"/>
    <w:rsid w:val="000E6756"/>
    <w:rsid w:val="00112B85"/>
    <w:rsid w:val="00120F82"/>
    <w:rsid w:val="00154E4B"/>
    <w:rsid w:val="001A37B9"/>
    <w:rsid w:val="001B1CDC"/>
    <w:rsid w:val="001F438D"/>
    <w:rsid w:val="00240227"/>
    <w:rsid w:val="00251825"/>
    <w:rsid w:val="00277BE5"/>
    <w:rsid w:val="00292B99"/>
    <w:rsid w:val="002A7B5C"/>
    <w:rsid w:val="002F258F"/>
    <w:rsid w:val="002F628F"/>
    <w:rsid w:val="00314C4B"/>
    <w:rsid w:val="00343AE2"/>
    <w:rsid w:val="0034487E"/>
    <w:rsid w:val="003640F8"/>
    <w:rsid w:val="003644C1"/>
    <w:rsid w:val="003A1ADC"/>
    <w:rsid w:val="003B12C1"/>
    <w:rsid w:val="003E151A"/>
    <w:rsid w:val="00413EE5"/>
    <w:rsid w:val="004227CE"/>
    <w:rsid w:val="00422B90"/>
    <w:rsid w:val="0044009B"/>
    <w:rsid w:val="00442A4F"/>
    <w:rsid w:val="00465326"/>
    <w:rsid w:val="004811FE"/>
    <w:rsid w:val="004A5341"/>
    <w:rsid w:val="004A5496"/>
    <w:rsid w:val="004B35A6"/>
    <w:rsid w:val="004C7520"/>
    <w:rsid w:val="004F0822"/>
    <w:rsid w:val="00526AAD"/>
    <w:rsid w:val="00526E21"/>
    <w:rsid w:val="005272BB"/>
    <w:rsid w:val="00545705"/>
    <w:rsid w:val="005463DC"/>
    <w:rsid w:val="005D5D0D"/>
    <w:rsid w:val="00617B08"/>
    <w:rsid w:val="006958FE"/>
    <w:rsid w:val="0069664D"/>
    <w:rsid w:val="006C4CA5"/>
    <w:rsid w:val="006D7E84"/>
    <w:rsid w:val="00705BB4"/>
    <w:rsid w:val="00747848"/>
    <w:rsid w:val="007508AD"/>
    <w:rsid w:val="007723FF"/>
    <w:rsid w:val="0077276B"/>
    <w:rsid w:val="0078498E"/>
    <w:rsid w:val="007D7261"/>
    <w:rsid w:val="00823F32"/>
    <w:rsid w:val="00844907"/>
    <w:rsid w:val="008575CE"/>
    <w:rsid w:val="00885D81"/>
    <w:rsid w:val="008958CA"/>
    <w:rsid w:val="008E4E9B"/>
    <w:rsid w:val="008F7657"/>
    <w:rsid w:val="009636F2"/>
    <w:rsid w:val="009C5327"/>
    <w:rsid w:val="00A14E60"/>
    <w:rsid w:val="00A8330A"/>
    <w:rsid w:val="00A844FE"/>
    <w:rsid w:val="00AA7F0B"/>
    <w:rsid w:val="00AC5BBA"/>
    <w:rsid w:val="00B01008"/>
    <w:rsid w:val="00B102D0"/>
    <w:rsid w:val="00B15CD0"/>
    <w:rsid w:val="00B7563D"/>
    <w:rsid w:val="00BA11EA"/>
    <w:rsid w:val="00C41347"/>
    <w:rsid w:val="00C4587B"/>
    <w:rsid w:val="00C87D81"/>
    <w:rsid w:val="00C91B08"/>
    <w:rsid w:val="00CA2365"/>
    <w:rsid w:val="00CB4106"/>
    <w:rsid w:val="00CE2548"/>
    <w:rsid w:val="00CF4E56"/>
    <w:rsid w:val="00D00F85"/>
    <w:rsid w:val="00D30DAE"/>
    <w:rsid w:val="00D36D1C"/>
    <w:rsid w:val="00D546FA"/>
    <w:rsid w:val="00D55883"/>
    <w:rsid w:val="00D70F4D"/>
    <w:rsid w:val="00DF6BD9"/>
    <w:rsid w:val="00E1463B"/>
    <w:rsid w:val="00E476D3"/>
    <w:rsid w:val="00E579BE"/>
    <w:rsid w:val="00E64F4C"/>
    <w:rsid w:val="00F10EA6"/>
    <w:rsid w:val="00F21580"/>
    <w:rsid w:val="00F33CB3"/>
    <w:rsid w:val="00F82A67"/>
    <w:rsid w:val="00F86EB5"/>
    <w:rsid w:val="00FA51E0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DA06E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1FE"/>
    <w:rPr>
      <w:rFonts w:eastAsiaTheme="minorEastAsia"/>
      <w:sz w:val="22"/>
      <w:szCs w:val="22"/>
      <w:lang w:val="en-US" w:eastAsia="zh-CN"/>
    </w:rPr>
  </w:style>
  <w:style w:type="character" w:customStyle="1" w:styleId="a4">
    <w:name w:val="Без интервала Знак"/>
    <w:basedOn w:val="a0"/>
    <w:link w:val="a3"/>
    <w:uiPriority w:val="1"/>
    <w:rsid w:val="004811FE"/>
    <w:rPr>
      <w:rFonts w:eastAsiaTheme="minorEastAsia"/>
      <w:sz w:val="22"/>
      <w:szCs w:val="22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3AE2"/>
  </w:style>
  <w:style w:type="paragraph" w:styleId="a7">
    <w:name w:val="footer"/>
    <w:basedOn w:val="a"/>
    <w:link w:val="a8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3AE2"/>
  </w:style>
  <w:style w:type="paragraph" w:styleId="a9">
    <w:name w:val="List Paragraph"/>
    <w:basedOn w:val="a"/>
    <w:uiPriority w:val="34"/>
    <w:qFormat/>
    <w:rsid w:val="00AA7F0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B12C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B12C1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1B1CDC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0EA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0EA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54E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af">
    <w:name w:val="Таблицы (моноширинный)"/>
    <w:basedOn w:val="a"/>
    <w:next w:val="a"/>
    <w:rsid w:val="00120F8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nformat">
    <w:name w:val="consnonformat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normal">
    <w:name w:val="consnormal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PlusNormal">
    <w:name w:val="ConsPlusNormal"/>
    <w:rsid w:val="00120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1FE"/>
    <w:rPr>
      <w:rFonts w:eastAsiaTheme="minorEastAsia"/>
      <w:sz w:val="22"/>
      <w:szCs w:val="22"/>
      <w:lang w:val="en-US" w:eastAsia="zh-CN"/>
    </w:rPr>
  </w:style>
  <w:style w:type="character" w:customStyle="1" w:styleId="a4">
    <w:name w:val="Без интервала Знак"/>
    <w:basedOn w:val="a0"/>
    <w:link w:val="a3"/>
    <w:uiPriority w:val="1"/>
    <w:rsid w:val="004811FE"/>
    <w:rPr>
      <w:rFonts w:eastAsiaTheme="minorEastAsia"/>
      <w:sz w:val="22"/>
      <w:szCs w:val="22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3AE2"/>
  </w:style>
  <w:style w:type="paragraph" w:styleId="a7">
    <w:name w:val="footer"/>
    <w:basedOn w:val="a"/>
    <w:link w:val="a8"/>
    <w:uiPriority w:val="99"/>
    <w:unhideWhenUsed/>
    <w:rsid w:val="00343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3AE2"/>
  </w:style>
  <w:style w:type="paragraph" w:styleId="a9">
    <w:name w:val="List Paragraph"/>
    <w:basedOn w:val="a"/>
    <w:uiPriority w:val="34"/>
    <w:qFormat/>
    <w:rsid w:val="00AA7F0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B12C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B12C1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1B1CDC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0EA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0EA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54E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af">
    <w:name w:val="Таблицы (моноширинный)"/>
    <w:basedOn w:val="a"/>
    <w:next w:val="a"/>
    <w:rsid w:val="00120F8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nformat">
    <w:name w:val="consnonformat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normal">
    <w:name w:val="consnormal"/>
    <w:basedOn w:val="a"/>
    <w:rsid w:val="00120F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ConsPlusNormal">
    <w:name w:val="ConsPlusNormal"/>
    <w:rsid w:val="00120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3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0D7DD"/>
                <w:right w:val="none" w:sz="0" w:space="0" w:color="auto"/>
              </w:divBdr>
              <w:divsChild>
                <w:div w:id="3159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86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218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73FE7C5-E27A-4CEB-B55B-B0B16DF6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1784</Words>
  <Characters>10169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Server10</cp:lastModifiedBy>
  <cp:revision>10</cp:revision>
  <cp:lastPrinted>2021-05-31T10:15:00Z</cp:lastPrinted>
  <dcterms:created xsi:type="dcterms:W3CDTF">2021-05-26T09:13:00Z</dcterms:created>
  <dcterms:modified xsi:type="dcterms:W3CDTF">2021-07-05T12:18:00Z</dcterms:modified>
</cp:coreProperties>
</file>