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A7" w:rsidRPr="00424C70" w:rsidRDefault="006C51A7">
      <w:pPr>
        <w:spacing w:line="240" w:lineRule="auto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</w:p>
    <w:p w:rsidR="006C51A7" w:rsidRPr="00424C70" w:rsidRDefault="005C7E39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color w:val="FF0000"/>
          <w:szCs w:val="20"/>
        </w:rPr>
      </w:pPr>
      <w:r w:rsidRPr="00424C70">
        <w:rPr>
          <w:rFonts w:ascii="Times New Roman" w:eastAsia="Times New Roman" w:hAnsi="Times New Roman" w:cs="Times New Roman"/>
          <w:color w:val="FF0000"/>
          <w:szCs w:val="20"/>
        </w:rPr>
        <w:t>ОБРАЗЕЦ ДОВЕРЕННОСТИ</w:t>
      </w:r>
    </w:p>
    <w:p w:rsidR="006C51A7" w:rsidRPr="00424C70" w:rsidRDefault="005C7E39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color w:val="FF0000"/>
          <w:szCs w:val="20"/>
        </w:rPr>
      </w:pPr>
      <w:r w:rsidRPr="00424C70">
        <w:rPr>
          <w:rFonts w:ascii="Times New Roman" w:eastAsia="Times New Roman" w:hAnsi="Times New Roman" w:cs="Times New Roman"/>
          <w:color w:val="FF0000"/>
          <w:szCs w:val="20"/>
        </w:rPr>
        <w:t>(ОБЯЗАТЕЛЬНО НОТАРИАЛЬНОЕ УДОСТОВЕРЕНИЕ)</w:t>
      </w:r>
    </w:p>
    <w:p w:rsidR="006C51A7" w:rsidRPr="00424C70" w:rsidRDefault="005C7E39">
      <w:pPr>
        <w:spacing w:line="216" w:lineRule="auto"/>
        <w:ind w:left="40" w:right="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 xml:space="preserve"> </w:t>
      </w:r>
    </w:p>
    <w:p w:rsidR="006C51A7" w:rsidRPr="00424C70" w:rsidRDefault="005C7E39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ДОВЕРЕННОСТЬ</w:t>
      </w:r>
    </w:p>
    <w:p w:rsidR="006C51A7" w:rsidRPr="00424C70" w:rsidRDefault="005C7E39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ГОРОД __________________ _________________ (ДАТА)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Я, ГРАЖДАНИН РОССИЙСКОЙ ФЕДЕРАЦИИ ________________________, ___________ ГОДА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РОЖДЕНИЯ, МЕСТО РОЖДЕНИЯ – _____________, ПОЛ – _______, ПАСПОРТ ____________, ВЫДАН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_________________, КОД ПОДРАЗДЕЛЕНИЯ ____, ПРОЖИВАЮЩИЙ: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____________________________________________________,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УПОЛНОМАЧИВАЮ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 xml:space="preserve">ГРИГОРЬЯНА АРТЕМА ВАЛЕРЬЕВИЧА, 07 июня 1985 года рождения, паспорт 4008 730007, выдан 15.05.2009 г. ТП №27 отдела УФМС России по Санкт-Петербургу и Ленинградской обл. в Кировском р-не гор. Санкт-Петербурга, зарегистрированного по адресу: гор. Санкт-Петербург, ул. </w:t>
      </w:r>
      <w:proofErr w:type="spellStart"/>
      <w:r w:rsidRPr="00424C70">
        <w:rPr>
          <w:rFonts w:ascii="Times New Roman" w:eastAsia="Times New Roman" w:hAnsi="Times New Roman" w:cs="Times New Roman"/>
          <w:szCs w:val="20"/>
        </w:rPr>
        <w:t>Автовская</w:t>
      </w:r>
      <w:proofErr w:type="spellEnd"/>
      <w:r w:rsidRPr="00424C70">
        <w:rPr>
          <w:rFonts w:ascii="Times New Roman" w:eastAsia="Times New Roman" w:hAnsi="Times New Roman" w:cs="Times New Roman"/>
          <w:szCs w:val="20"/>
        </w:rPr>
        <w:t>, дом 7, кв. 9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 xml:space="preserve">ЖУЛЬКОВУ МАРИНУ ПАВЛОВНУ, 08 августа 1981 года рождения, паспорт 32 05 954021, выданный Управлением Внутренних Дел города Киселёвска Кемеровской области 03.10.2005, зарегистрированную по адресу: Санкт-Петербург, </w:t>
      </w:r>
      <w:proofErr w:type="spellStart"/>
      <w:r w:rsidRPr="00424C70">
        <w:rPr>
          <w:rFonts w:ascii="Times New Roman" w:eastAsia="Times New Roman" w:hAnsi="Times New Roman" w:cs="Times New Roman"/>
          <w:szCs w:val="20"/>
        </w:rPr>
        <w:t>Красносельский</w:t>
      </w:r>
      <w:proofErr w:type="spellEnd"/>
      <w:r w:rsidRPr="00424C70">
        <w:rPr>
          <w:rFonts w:ascii="Times New Roman" w:eastAsia="Times New Roman" w:hAnsi="Times New Roman" w:cs="Times New Roman"/>
          <w:szCs w:val="20"/>
        </w:rPr>
        <w:t xml:space="preserve"> район, улица Маршала Захарова, дом 27, корпус 1, квартира 45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САРИБЕКЯН АЛЁНУ СЕРГЕЕВНУ, 25 декабря 1995 года рождения, паспорт 40 20 637820, выданный ГУ МВД России по г. Санкт-Петербургу и Ленинградской области 21 июля 2020 г., зарегистрированную по адресу: Санкт-Петербург, Ленинский проспект, дом 74, корпус 2, квартира 29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ВСЕХ ВМЕСТЕ И КАЖДОГО В ОТДЕЛЬНОСТИ,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Быть представителем в Управлении Федеральной службы государственной регистрации, кадастра и картографии по Санкт-Петербургу и Ленинградской области и МФЦ всех районов Санкт-Петербурга и Ленинградской области,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 по всем вопросам, связанным с государственной регистрацией договора участия в долевом строительстве многоэтажного многоквартирного жилого дома с подземным гаражом (жилые дома), по адресу: РФ, Ленинградская область, Всеволожский муниципальный район, Свердловское городское поселение, г. п. им. Свердлова, 1-й микрорайон, уч. №10, кадастровый номер земельного участка 47:07:0602015:77, жилой комплекс «ТАНДЕМ», Договоров ипотеки, Кредитных договоров, Соглашений о замене стороны в обязательствах, Договоров уступки (цессии), Соглашений о расторжении, Дополнительных соглашений и любых других документов, для чего предоставляю право представлять и получать справки, удостоверения, документы и дубликаты документов во всех организациях и учреждениях, в том числе в Управлении Федеральной службы государственной регистрации, кадастра и картографии по Санкт-Петербургу и Ленинградской области,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области, с правом подачи заявления о государственной регистрации права собственности, о приостановлении государственной регистрации, получения уведомления о приостановлении государственной регистрации, сообщений об отказе в государственной регистрации, внесения изменений в ЕГРН, внесения изменений в документы, регистрацией дополнительных соглашений, соглашений о замене стороны в обязательствах, договоров уступок (цессий), с правом оплаты тарифов, сборов, пошлин, с правом получения выписки из ЕГРН и всех необходимых зарегистрированных документов, подавать от моего имени заявления, оплачивать сборы и государственные пошлины, расписываться за меня, и выполнять все действия и формальности, связанные с данным поручением, а также открытие аккредитива, Эскроу счета и пополнение Эскроу счета в Обществе с ограниченной ответственностью «ЭКСПОБАНК».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Доверенность выдается сроком на три года с правом передоверия</w:t>
      </w:r>
    </w:p>
    <w:sectPr w:rsidR="006C51A7" w:rsidRPr="00424C70" w:rsidSect="00C23C89">
      <w:pgSz w:w="11909" w:h="16834"/>
      <w:pgMar w:top="283" w:right="994" w:bottom="142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A5C"/>
    <w:multiLevelType w:val="multilevel"/>
    <w:tmpl w:val="5D8AE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25E1"/>
    <w:multiLevelType w:val="multilevel"/>
    <w:tmpl w:val="D57ED0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A7"/>
    <w:rsid w:val="0020459C"/>
    <w:rsid w:val="00424C70"/>
    <w:rsid w:val="005C7E39"/>
    <w:rsid w:val="006C51A7"/>
    <w:rsid w:val="008E380E"/>
    <w:rsid w:val="00C23C89"/>
    <w:rsid w:val="00F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2855-1696-4582-A39A-4C988147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23C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3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qEOxBnUDqGjOwHhCSHA2Br69Hw==">AMUW2mUZJ/x+nwo7OzNaUh1Zg9392d8VmOSkXRleFHbLnHJat7VhtfiYnD+SxGJVY6Rk0um0nymgYCH8HgCA5/dmk+bRYOmNEJ8IBXEY0bpQ0QnFxQ9LhaQ=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Аленка</cp:lastModifiedBy>
  <cp:revision>2</cp:revision>
  <cp:lastPrinted>2021-04-21T13:59:00Z</cp:lastPrinted>
  <dcterms:created xsi:type="dcterms:W3CDTF">2021-07-07T08:38:00Z</dcterms:created>
  <dcterms:modified xsi:type="dcterms:W3CDTF">2021-07-07T08:38:00Z</dcterms:modified>
</cp:coreProperties>
</file>